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D5C13" w14:textId="77777777" w:rsidR="00E374A4" w:rsidRDefault="00E374A4">
      <w:pPr>
        <w:rPr>
          <w:rFonts w:cs="Arial"/>
        </w:rPr>
      </w:pPr>
    </w:p>
    <w:p w14:paraId="00120472" w14:textId="77777777" w:rsidR="00E374A4" w:rsidRDefault="00262107">
      <w:pPr>
        <w:spacing w:line="420" w:lineRule="exact"/>
        <w:jc w:val="center"/>
      </w:pPr>
      <w:r>
        <w:rPr>
          <w:b/>
          <w:sz w:val="32"/>
        </w:rPr>
        <w:t>OPEN SOURCE SOFTWARE NOTICE</w:t>
      </w:r>
    </w:p>
    <w:p w14:paraId="4E413E17" w14:textId="77777777" w:rsidR="00E374A4" w:rsidRDefault="00E374A4">
      <w:pPr>
        <w:spacing w:line="420" w:lineRule="exact"/>
        <w:jc w:val="center"/>
      </w:pPr>
    </w:p>
    <w:p w14:paraId="37F7C66F" w14:textId="77777777" w:rsidR="00E374A4" w:rsidRDefault="00262107">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7845BC7" w14:textId="77777777" w:rsidR="00E374A4" w:rsidRDefault="00E374A4">
      <w:pPr>
        <w:spacing w:line="420" w:lineRule="exact"/>
        <w:jc w:val="both"/>
        <w:rPr>
          <w:rFonts w:cs="Arial"/>
          <w:snapToGrid/>
        </w:rPr>
      </w:pPr>
    </w:p>
    <w:p w14:paraId="6BC1B7C2" w14:textId="77777777" w:rsidR="00E374A4" w:rsidRDefault="0026210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1B37ED9" w14:textId="77777777" w:rsidR="00E374A4" w:rsidRDefault="0026210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E15F790" w14:textId="77777777" w:rsidR="00E374A4" w:rsidRDefault="00E374A4">
      <w:pPr>
        <w:spacing w:line="420" w:lineRule="exact"/>
        <w:jc w:val="both"/>
      </w:pPr>
    </w:p>
    <w:p w14:paraId="0BC73A04" w14:textId="77777777" w:rsidR="00E374A4" w:rsidRDefault="0026210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50968BE" w14:textId="77777777" w:rsidR="00E374A4" w:rsidRDefault="00E374A4">
      <w:pPr>
        <w:pStyle w:val="ad"/>
        <w:spacing w:before="0" w:after="0" w:line="240" w:lineRule="auto"/>
        <w:jc w:val="left"/>
        <w:rPr>
          <w:rFonts w:ascii="Arial" w:hAnsi="Arial" w:cs="Arial"/>
          <w:bCs w:val="0"/>
          <w:sz w:val="21"/>
          <w:szCs w:val="21"/>
        </w:rPr>
      </w:pPr>
    </w:p>
    <w:p w14:paraId="05043132" w14:textId="3CB09396" w:rsidR="00E374A4" w:rsidRDefault="0026210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mate-terminal </w:t>
      </w:r>
      <w:r w:rsidR="007E42A7" w:rsidRPr="007E42A7">
        <w:rPr>
          <w:rFonts w:ascii="微软雅黑" w:hAnsi="微软雅黑"/>
          <w:b w:val="0"/>
          <w:sz w:val="21"/>
        </w:rPr>
        <w:t>1.26.1</w:t>
      </w:r>
    </w:p>
    <w:p w14:paraId="0CDFFB7F" w14:textId="77777777" w:rsidR="00E374A4" w:rsidRDefault="00262107">
      <w:pPr>
        <w:rPr>
          <w:rFonts w:cs="Arial"/>
          <w:b/>
        </w:rPr>
      </w:pPr>
      <w:r>
        <w:rPr>
          <w:rFonts w:cs="Arial"/>
          <w:b/>
        </w:rPr>
        <w:t xml:space="preserve">Copyright notice: </w:t>
      </w:r>
    </w:p>
    <w:p w14:paraId="07BFF0AF" w14:textId="77777777" w:rsidR="00E374A4" w:rsidRDefault="00262107">
      <w:pPr>
        <w:spacing w:line="420" w:lineRule="exact"/>
      </w:pPr>
      <w:r>
        <w:rPr>
          <w:rFonts w:ascii="宋体" w:hAnsi="宋体"/>
          <w:sz w:val="22"/>
        </w:rPr>
        <w:t xml:space="preserve">Copyright (c) 2016 - Wolfgang </w:t>
      </w:r>
      <w:proofErr w:type="spellStart"/>
      <w:r>
        <w:rPr>
          <w:rFonts w:ascii="宋体" w:hAnsi="宋体"/>
          <w:sz w:val="22"/>
        </w:rPr>
        <w:t>Ulbrich</w:t>
      </w:r>
      <w:proofErr w:type="spellEnd"/>
      <w:r>
        <w:rPr>
          <w:rFonts w:ascii="宋体" w:hAnsi="宋体"/>
          <w:sz w:val="22"/>
        </w:rPr>
        <w:br/>
        <w:t>Copyright \xc2\xa9 2002–2004 Havoc Pennington</w:t>
      </w:r>
      <w:r>
        <w:rPr>
          <w:rFonts w:ascii="宋体" w:hAnsi="宋体"/>
          <w:sz w:val="22"/>
        </w:rPr>
        <w:br/>
        <w:t>Copyrig</w:t>
      </w:r>
      <w:r>
        <w:rPr>
          <w:rFonts w:ascii="宋体" w:hAnsi="宋体"/>
          <w:sz w:val="22"/>
        </w:rPr>
        <w:t>ht (c) 2001 Havoc Pennington</w:t>
      </w:r>
      <w:r>
        <w:rPr>
          <w:rFonts w:ascii="宋体" w:hAnsi="宋体"/>
          <w:sz w:val="22"/>
        </w:rPr>
        <w:br/>
        <w:t xml:space="preserve">Copyright (c) 2008, 2010 Christian </w:t>
      </w:r>
      <w:proofErr w:type="spellStart"/>
      <w:r>
        <w:rPr>
          <w:rFonts w:ascii="宋体" w:hAnsi="宋体"/>
          <w:sz w:val="22"/>
        </w:rPr>
        <w:t>Persch</w:t>
      </w:r>
      <w:proofErr w:type="spellEnd"/>
      <w:r>
        <w:rPr>
          <w:rFonts w:ascii="宋体" w:hAnsi="宋体"/>
          <w:sz w:val="22"/>
        </w:rPr>
        <w:br/>
        <w:t xml:space="preserve">Copyright (c) 2009 Christian </w:t>
      </w:r>
      <w:proofErr w:type="spellStart"/>
      <w:r>
        <w:rPr>
          <w:rFonts w:ascii="宋体" w:hAnsi="宋体"/>
          <w:sz w:val="22"/>
        </w:rPr>
        <w:t>Persch</w:t>
      </w:r>
      <w:proofErr w:type="spellEnd"/>
      <w:r>
        <w:rPr>
          <w:rFonts w:ascii="宋体" w:hAnsi="宋体"/>
          <w:sz w:val="22"/>
        </w:rPr>
        <w:br/>
        <w:t>Copyright 2014 MATE team &lt;mate-dev@ml.mate-desktop.org&gt;</w:t>
      </w:r>
      <w:r>
        <w:rPr>
          <w:rFonts w:ascii="宋体" w:hAnsi="宋体"/>
          <w:sz w:val="22"/>
        </w:rPr>
        <w:br/>
        <w:t xml:space="preserve">Copyright (c) 2007, 2008 Christian </w:t>
      </w:r>
      <w:proofErr w:type="spellStart"/>
      <w:r>
        <w:rPr>
          <w:rFonts w:ascii="宋体" w:hAnsi="宋体"/>
          <w:sz w:val="22"/>
        </w:rPr>
        <w:t>Persch</w:t>
      </w:r>
      <w:proofErr w:type="spellEnd"/>
      <w:r>
        <w:rPr>
          <w:rFonts w:ascii="宋体" w:hAnsi="宋体"/>
          <w:sz w:val="22"/>
        </w:rPr>
        <w:br/>
        <w:t xml:space="preserve">Copyright (c) 2007, 2008, 2009 Christian </w:t>
      </w:r>
      <w:proofErr w:type="spellStart"/>
      <w:r>
        <w:rPr>
          <w:rFonts w:ascii="宋体" w:hAnsi="宋体"/>
          <w:sz w:val="22"/>
        </w:rPr>
        <w:t>Persch</w:t>
      </w:r>
      <w:proofErr w:type="spellEnd"/>
      <w:r>
        <w:rPr>
          <w:rFonts w:ascii="宋体" w:hAnsi="宋体"/>
          <w:sz w:val="22"/>
        </w:rPr>
        <w:br/>
        <w:t>Cop</w:t>
      </w:r>
      <w:r>
        <w:rPr>
          <w:rFonts w:ascii="宋体" w:hAnsi="宋体"/>
          <w:sz w:val="22"/>
        </w:rPr>
        <w:t xml:space="preserve">yright (c) 2001 Nikos </w:t>
      </w:r>
      <w:proofErr w:type="spellStart"/>
      <w:r>
        <w:rPr>
          <w:rFonts w:ascii="宋体" w:hAnsi="宋体"/>
          <w:sz w:val="22"/>
        </w:rPr>
        <w:t>Mavroyanopoulos</w:t>
      </w:r>
      <w:proofErr w:type="spellEnd"/>
      <w:r>
        <w:rPr>
          <w:rFonts w:ascii="宋体" w:hAnsi="宋体"/>
          <w:sz w:val="22"/>
        </w:rPr>
        <w:br/>
        <w:t xml:space="preserve">Copyright \xc2\xa9 2007–2010 Christian </w:t>
      </w:r>
      <w:proofErr w:type="spellStart"/>
      <w:r>
        <w:rPr>
          <w:rFonts w:ascii="宋体" w:hAnsi="宋体"/>
          <w:sz w:val="22"/>
        </w:rPr>
        <w:t>Persch</w:t>
      </w:r>
      <w:proofErr w:type="spellEnd"/>
      <w:r>
        <w:rPr>
          <w:rFonts w:ascii="宋体" w:hAnsi="宋体"/>
          <w:sz w:val="22"/>
        </w:rPr>
        <w:br/>
        <w:t>Copyright (c) 2001 Red Hat, Inc.</w:t>
      </w:r>
      <w:r>
        <w:rPr>
          <w:rFonts w:ascii="宋体" w:hAnsi="宋体"/>
          <w:sz w:val="22"/>
        </w:rPr>
        <w:br/>
      </w:r>
      <w:r>
        <w:rPr>
          <w:rFonts w:ascii="宋体" w:hAnsi="宋体"/>
          <w:sz w:val="22"/>
        </w:rPr>
        <w:lastRenderedPageBreak/>
        <w:t xml:space="preserve">Copyright \xc2\xa9 2011 </w:t>
      </w:r>
      <w:proofErr w:type="spellStart"/>
      <w:r>
        <w:rPr>
          <w:rFonts w:ascii="宋体" w:hAnsi="宋体"/>
          <w:sz w:val="22"/>
        </w:rPr>
        <w:t>Perberos</w:t>
      </w:r>
      <w:proofErr w:type="spellEnd"/>
      <w:r>
        <w:rPr>
          <w:rFonts w:ascii="宋体" w:hAnsi="宋体"/>
          <w:sz w:val="22"/>
        </w:rPr>
        <w:br/>
        <w:t>Copyright (c) 1999, 2000 Red Hat, Inc.</w:t>
      </w:r>
      <w:r>
        <w:rPr>
          <w:rFonts w:ascii="宋体" w:hAnsi="宋体"/>
          <w:sz w:val="22"/>
        </w:rPr>
        <w:br/>
        <w:t>Copyright (c) 2002 Jonathan Blandford &lt;jrb@gnome.org&gt;</w:t>
      </w:r>
      <w:r>
        <w:rPr>
          <w:rFonts w:ascii="宋体" w:hAnsi="宋体"/>
          <w:sz w:val="22"/>
        </w:rPr>
        <w:br/>
        <w:t>Copyright (c)</w:t>
      </w:r>
      <w:r>
        <w:rPr>
          <w:rFonts w:ascii="宋体" w:hAnsi="宋体"/>
          <w:sz w:val="22"/>
        </w:rPr>
        <w:t xml:space="preserve"> 2008 Christian </w:t>
      </w:r>
      <w:proofErr w:type="spellStart"/>
      <w:r>
        <w:rPr>
          <w:rFonts w:ascii="宋体" w:hAnsi="宋体"/>
          <w:sz w:val="22"/>
        </w:rPr>
        <w:t>Persch</w:t>
      </w:r>
      <w:proofErr w:type="spellEnd"/>
      <w:r>
        <w:rPr>
          <w:rFonts w:ascii="宋体" w:hAnsi="宋体"/>
          <w:sz w:val="22"/>
        </w:rPr>
        <w:br/>
        <w:t>Copyright (c) 2002 Red Hat, Inc.</w:t>
      </w:r>
      <w:r>
        <w:rPr>
          <w:rFonts w:ascii="宋体" w:hAnsi="宋体"/>
          <w:sz w:val="22"/>
        </w:rPr>
        <w:br/>
        <w:t>Copyright (c) 2001, 2002 Havoc Pennington, Red Hat Inc.</w:t>
      </w:r>
      <w:r>
        <w:rPr>
          <w:rFonts w:ascii="宋体" w:hAnsi="宋体"/>
          <w:sz w:val="22"/>
        </w:rPr>
        <w:br/>
        <w:t xml:space="preserve">Copyright (c) 2003 David </w:t>
      </w:r>
      <w:proofErr w:type="spellStart"/>
      <w:r>
        <w:rPr>
          <w:rFonts w:ascii="宋体" w:hAnsi="宋体"/>
          <w:sz w:val="22"/>
        </w:rPr>
        <w:t>Bordoley</w:t>
      </w:r>
      <w:proofErr w:type="spellEnd"/>
      <w:r>
        <w:rPr>
          <w:rFonts w:ascii="宋体" w:hAnsi="宋体"/>
          <w:sz w:val="22"/>
        </w:rPr>
        <w:br/>
        <w:t>Copyright (c) 2003 Mariano Suarez-Alvarez</w:t>
      </w:r>
      <w:r>
        <w:rPr>
          <w:rFonts w:ascii="宋体" w:hAnsi="宋体"/>
          <w:sz w:val="22"/>
        </w:rPr>
        <w:br/>
        <w:t>Copyright \xc2\xa9 2006 Guilherme de S. Pastore</w:t>
      </w:r>
      <w:r>
        <w:rPr>
          <w:rFonts w:ascii="宋体" w:hAnsi="宋体"/>
          <w:sz w:val="22"/>
        </w:rPr>
        <w:br/>
        <w:t>Copyright (c) 2001 G</w:t>
      </w:r>
      <w:r>
        <w:rPr>
          <w:rFonts w:ascii="宋体" w:hAnsi="宋体"/>
          <w:sz w:val="22"/>
        </w:rPr>
        <w:t xml:space="preserve">eorge </w:t>
      </w:r>
      <w:proofErr w:type="spellStart"/>
      <w:r>
        <w:rPr>
          <w:rFonts w:ascii="宋体" w:hAnsi="宋体"/>
          <w:sz w:val="22"/>
        </w:rPr>
        <w:t>Lebl</w:t>
      </w:r>
      <w:proofErr w:type="spellEnd"/>
      <w:r>
        <w:rPr>
          <w:rFonts w:ascii="宋体" w:hAnsi="宋体"/>
          <w:sz w:val="22"/>
        </w:rPr>
        <w:br/>
        <w:t>Copyright (c) 2002,2003 Red Hat, Inc.</w:t>
      </w:r>
      <w:r>
        <w:rPr>
          <w:rFonts w:ascii="宋体" w:hAnsi="宋体"/>
          <w:sz w:val="22"/>
        </w:rPr>
        <w:br/>
        <w:t>Copyright (c) 2002 Red Hat, Inc.</w:t>
      </w:r>
      <w:r>
        <w:rPr>
          <w:rFonts w:ascii="宋体" w:hAnsi="宋体"/>
          <w:sz w:val="22"/>
        </w:rPr>
        <w:br/>
        <w:t xml:space="preserve">Copyright (c) 2010 Christian </w:t>
      </w:r>
      <w:proofErr w:type="spellStart"/>
      <w:r>
        <w:rPr>
          <w:rFonts w:ascii="宋体" w:hAnsi="宋体"/>
          <w:sz w:val="22"/>
        </w:rPr>
        <w:t>Persch</w:t>
      </w:r>
      <w:proofErr w:type="spellEnd"/>
      <w:r>
        <w:rPr>
          <w:rFonts w:ascii="宋体" w:hAnsi="宋体"/>
          <w:sz w:val="22"/>
        </w:rPr>
        <w:br/>
        <w:t>Copyright \xc2\xa9 2003–2004, 2007 Mariano Suárez-Alvarez</w:t>
      </w:r>
      <w:r>
        <w:rPr>
          <w:rFonts w:ascii="宋体" w:hAnsi="宋体"/>
          <w:sz w:val="22"/>
        </w:rPr>
        <w:br/>
        <w:t>Copyright (c) 1999, 2000 Red Hat Inc.</w:t>
      </w:r>
      <w:r>
        <w:rPr>
          <w:rFonts w:ascii="宋体" w:hAnsi="宋体"/>
          <w:sz w:val="22"/>
        </w:rPr>
        <w:br/>
        <w:t xml:space="preserve">Copyright (c) 2002 Mathias </w:t>
      </w:r>
      <w:proofErr w:type="spellStart"/>
      <w:r>
        <w:rPr>
          <w:rFonts w:ascii="宋体" w:hAnsi="宋体"/>
          <w:sz w:val="22"/>
        </w:rPr>
        <w:t>Hasselmann</w:t>
      </w:r>
      <w:proofErr w:type="spellEnd"/>
      <w:r>
        <w:rPr>
          <w:rFonts w:ascii="宋体" w:hAnsi="宋体"/>
          <w:sz w:val="22"/>
        </w:rPr>
        <w:br/>
        <w:t>Copy</w:t>
      </w:r>
      <w:r>
        <w:rPr>
          <w:rFonts w:ascii="宋体" w:hAnsi="宋体"/>
          <w:sz w:val="22"/>
        </w:rPr>
        <w:t>right (c) 2005 Paolo Maggi</w:t>
      </w:r>
      <w:r>
        <w:rPr>
          <w:rFonts w:ascii="宋体" w:hAnsi="宋体"/>
          <w:sz w:val="22"/>
        </w:rPr>
        <w:br/>
        <w:t>Copyright 1985, 1986, 1987, 1998 The Open Group</w:t>
      </w:r>
      <w:r>
        <w:rPr>
          <w:rFonts w:ascii="宋体" w:hAnsi="宋体"/>
          <w:sz w:val="22"/>
        </w:rPr>
        <w:br/>
        <w:t xml:space="preserve">Copyright (c) 2011 -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br/>
        <w:t>Copyright (c) 2002 Sun Microsystems</w:t>
      </w:r>
      <w:r>
        <w:rPr>
          <w:rFonts w:ascii="宋体" w:hAnsi="宋体"/>
          <w:sz w:val="22"/>
        </w:rPr>
        <w:br/>
        <w:t>Copyright (c) 2010 - Paolo Borelli</w:t>
      </w:r>
      <w:r>
        <w:rPr>
          <w:rFonts w:ascii="宋体" w:hAnsi="宋体"/>
          <w:sz w:val="22"/>
        </w:rPr>
        <w:br/>
        <w:t>Copyright (c) 2001, 2002 Havoc Pennington</w:t>
      </w:r>
      <w:r>
        <w:rPr>
          <w:rFonts w:ascii="宋体" w:hAnsi="宋体"/>
          <w:sz w:val="22"/>
        </w:rPr>
        <w:br/>
        <w:t>Copyright (c) 2003 Davi</w:t>
      </w:r>
      <w:r>
        <w:rPr>
          <w:rFonts w:ascii="宋体" w:hAnsi="宋体"/>
          <w:sz w:val="22"/>
        </w:rPr>
        <w:t xml:space="preserve">d </w:t>
      </w:r>
      <w:proofErr w:type="spellStart"/>
      <w:r>
        <w:rPr>
          <w:rFonts w:ascii="宋体" w:hAnsi="宋体"/>
          <w:sz w:val="22"/>
        </w:rPr>
        <w:t>Bordoley</w:t>
      </w:r>
      <w:proofErr w:type="spellEnd"/>
      <w:r>
        <w:rPr>
          <w:rFonts w:ascii="宋体" w:hAnsi="宋体"/>
          <w:sz w:val="22"/>
        </w:rPr>
        <w:br/>
        <w:t>Copyright (c) 2007 Novell, Inc.</w:t>
      </w:r>
      <w:r>
        <w:rPr>
          <w:rFonts w:ascii="宋体" w:hAnsi="宋体"/>
          <w:sz w:val="22"/>
        </w:rPr>
        <w:br/>
        <w:t>Copyright (c) 1997, 1998, 1999, 2000 Free Software Foundation</w:t>
      </w:r>
      <w:r>
        <w:rPr>
          <w:rFonts w:ascii="宋体" w:hAnsi="宋体"/>
          <w:sz w:val="22"/>
        </w:rPr>
        <w:br/>
        <w:t>Copyright (c) 2012-2021 MATE Developers</w:t>
      </w:r>
      <w:r>
        <w:rPr>
          <w:rFonts w:ascii="宋体" w:hAnsi="宋体"/>
          <w:sz w:val="22"/>
        </w:rPr>
        <w:br/>
        <w:t xml:space="preserve">Copyright (c) 2007, 2008, 2010 Christian </w:t>
      </w:r>
      <w:proofErr w:type="spellStart"/>
      <w:r>
        <w:rPr>
          <w:rFonts w:ascii="宋体" w:hAnsi="宋体"/>
          <w:sz w:val="22"/>
        </w:rPr>
        <w:t>Persch</w:t>
      </w:r>
      <w:proofErr w:type="spellEnd"/>
      <w:r>
        <w:rPr>
          <w:rFonts w:ascii="宋体" w:hAnsi="宋体"/>
          <w:sz w:val="22"/>
        </w:rPr>
        <w:br/>
        <w:t>Copyright (c) 2007 Free Software Foundation, Inc. &lt;http:fsf.org</w:t>
      </w:r>
      <w:r>
        <w:rPr>
          <w:rFonts w:ascii="宋体" w:hAnsi="宋体"/>
          <w:sz w:val="22"/>
        </w:rPr>
        <w:t>/&gt;</w:t>
      </w:r>
      <w:r>
        <w:rPr>
          <w:rFonts w:ascii="宋体" w:hAnsi="宋体"/>
          <w:sz w:val="22"/>
        </w:rPr>
        <w:br/>
        <w:t xml:space="preserve">Copyright (c) 2003-2004 Christian </w:t>
      </w:r>
      <w:proofErr w:type="spellStart"/>
      <w:r>
        <w:rPr>
          <w:rFonts w:ascii="宋体" w:hAnsi="宋体"/>
          <w:sz w:val="22"/>
        </w:rPr>
        <w:t>Persch</w:t>
      </w:r>
      <w:proofErr w:type="spellEnd"/>
      <w:r>
        <w:rPr>
          <w:rFonts w:ascii="宋体" w:hAnsi="宋体"/>
          <w:sz w:val="22"/>
        </w:rPr>
        <w:br/>
        <w:t>Copyright (c) 2002 Havoc Pennington</w:t>
      </w:r>
      <w:r>
        <w:rPr>
          <w:rFonts w:ascii="宋体" w:hAnsi="宋体"/>
          <w:sz w:val="22"/>
        </w:rPr>
        <w:br/>
        <w:t>Copyright (c) 2002 Jonathan Blandford &lt;jrb@redhat.com&gt;</w:t>
      </w:r>
      <w:r>
        <w:rPr>
          <w:rFonts w:ascii="宋体" w:hAnsi="宋体"/>
          <w:sz w:val="22"/>
        </w:rPr>
        <w:br/>
      </w:r>
      <w:r>
        <w:rPr>
          <w:rFonts w:ascii="宋体" w:hAnsi="宋体"/>
          <w:sz w:val="22"/>
        </w:rPr>
        <w:lastRenderedPageBreak/>
        <w:t xml:space="preserve">Copyright (c) 2010 Red Hat (Red Hat author: </w:t>
      </w:r>
      <w:proofErr w:type="spellStart"/>
      <w:r>
        <w:rPr>
          <w:rFonts w:ascii="宋体" w:hAnsi="宋体"/>
          <w:sz w:val="22"/>
        </w:rPr>
        <w:t>Behdad</w:t>
      </w:r>
      <w:proofErr w:type="spellEnd"/>
      <w:r>
        <w:rPr>
          <w:rFonts w:ascii="宋体" w:hAnsi="宋体"/>
          <w:sz w:val="22"/>
        </w:rPr>
        <w:t xml:space="preserve"> </w:t>
      </w:r>
      <w:proofErr w:type="spellStart"/>
      <w:r>
        <w:rPr>
          <w:rFonts w:ascii="宋体" w:hAnsi="宋体"/>
          <w:sz w:val="22"/>
        </w:rPr>
        <w:t>Esfahbod</w:t>
      </w:r>
      <w:proofErr w:type="spellEnd"/>
      <w:r>
        <w:rPr>
          <w:rFonts w:ascii="宋体" w:hAnsi="宋体"/>
          <w:sz w:val="22"/>
        </w:rPr>
        <w:t>)</w:t>
      </w:r>
      <w:r>
        <w:rPr>
          <w:rFonts w:ascii="宋体" w:hAnsi="宋体"/>
          <w:sz w:val="22"/>
        </w:rPr>
        <w:br/>
        <w:t>Copyright \xc2\xa9 2012-2021 MATE developers), comments, com</w:t>
      </w:r>
      <w:r>
        <w:rPr>
          <w:rFonts w:ascii="宋体" w:hAnsi="宋体"/>
          <w:sz w:val="22"/>
        </w:rPr>
        <w:t xml:space="preserve">ments, authors, </w:t>
      </w:r>
      <w:proofErr w:type="spellStart"/>
      <w:r>
        <w:rPr>
          <w:rFonts w:ascii="宋体" w:hAnsi="宋体"/>
          <w:sz w:val="22"/>
        </w:rPr>
        <w:t>arraystrv</w:t>
      </w:r>
      <w:proofErr w:type="spellEnd"/>
      <w:r>
        <w:rPr>
          <w:rFonts w:ascii="宋体" w:hAnsi="宋体"/>
          <w:sz w:val="22"/>
        </w:rPr>
        <w:t xml:space="preserve">, artists, artists, documenters, documenters, license, </w:t>
      </w:r>
      <w:proofErr w:type="spellStart"/>
      <w:r>
        <w:rPr>
          <w:rFonts w:ascii="宋体" w:hAnsi="宋体"/>
          <w:sz w:val="22"/>
        </w:rPr>
        <w:t>licencetext</w:t>
      </w:r>
      <w:proofErr w:type="spellEnd"/>
      <w:r>
        <w:rPr>
          <w:rFonts w:ascii="宋体" w:hAnsi="宋体"/>
          <w:sz w:val="22"/>
        </w:rPr>
        <w:t>, wrap-license, TRUE, translator-credits, (translator-credits), logo-icon-name, MATETERMINALICONNAME, website, PACKAGEURL, NULL);</w:t>
      </w:r>
      <w:r>
        <w:rPr>
          <w:rFonts w:ascii="宋体" w:hAnsi="宋体"/>
          <w:sz w:val="22"/>
        </w:rPr>
        <w:br/>
        <w:t>Copyright (c) 2012-2021 MATE Develo</w:t>
      </w:r>
      <w:r>
        <w:rPr>
          <w:rFonts w:ascii="宋体" w:hAnsi="宋体"/>
          <w:sz w:val="22"/>
        </w:rPr>
        <w:t>pers All rights reserved.</w:t>
      </w:r>
      <w:r>
        <w:rPr>
          <w:rFonts w:ascii="宋体" w:hAnsi="宋体"/>
          <w:sz w:val="22"/>
        </w:rPr>
        <w:br/>
      </w:r>
    </w:p>
    <w:p w14:paraId="6981303B" w14:textId="77777777" w:rsidR="00E374A4" w:rsidRDefault="00262107">
      <w:pPr>
        <w:spacing w:line="420" w:lineRule="exact"/>
      </w:pPr>
      <w:r>
        <w:rPr>
          <w:b/>
          <w:sz w:val="24"/>
        </w:rPr>
        <w:t xml:space="preserve">License: </w:t>
      </w:r>
      <w:r>
        <w:t>GPLv3+</w:t>
      </w:r>
    </w:p>
    <w:p w14:paraId="1C242C4A" w14:textId="77777777" w:rsidR="00E374A4" w:rsidRDefault="00262107">
      <w:pPr>
        <w:spacing w:line="420" w:lineRule="exact"/>
        <w:rPr>
          <w:b/>
          <w:sz w:val="24"/>
        </w:rPr>
      </w:pPr>
      <w:r>
        <w:rPr>
          <w:rFonts w:ascii="Times New Roman" w:hAnsi="Times New Roman"/>
        </w:rPr>
        <w:t>GNU 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t xml:space="preserve">Everyone is permitted to copy and distribute verbatim copies of this license </w:t>
      </w:r>
      <w:r>
        <w:rPr>
          <w:rFonts w:ascii="Times New Roman" w:hAnsi="Times New Roman"/>
        </w:rPr>
        <w:t>document, but changing it is not allowed.</w:t>
      </w:r>
      <w:r>
        <w:rPr>
          <w:rFonts w:ascii="Times New Roman" w:hAnsi="Times New Roman"/>
        </w:rPr>
        <w:br/>
      </w:r>
      <w:r>
        <w:rPr>
          <w:rFonts w:ascii="Times New Roman" w:hAnsi="Times New Roman"/>
        </w:rPr>
        <w:br/>
        <w:t>Preamble</w:t>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 xml:space="preserve">The licenses for most software and other practical works are designed to take away your freedom to share </w:t>
      </w:r>
      <w:r>
        <w:rPr>
          <w:rFonts w:ascii="Times New Roman" w:hAnsi="Times New Roman"/>
        </w:rPr>
        <w:t>and change the works. By contrast, the GNU General Public License is intended to guarantee your freedom to share and change all versions of a program--to make sure it remains free software for all its users. We, the Free Software Foundation, use the GNU Ge</w:t>
      </w:r>
      <w:r>
        <w:rPr>
          <w:rFonts w:ascii="Times New Roman" w:hAnsi="Times New Roman"/>
        </w:rPr>
        <w:t>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w:t>
      </w:r>
      <w:r>
        <w:rPr>
          <w:rFonts w:ascii="Times New Roman" w:hAnsi="Times New Roman"/>
        </w:rPr>
        <w:t>are designed to make sure that you have the freedom to distribute copies of free software (and charge for them if you wish), that you receive source code or can get it if you want it, that you can change the software or use pieces of it in new free program</w:t>
      </w:r>
      <w:r>
        <w:rPr>
          <w:rFonts w:ascii="Times New Roman" w:hAnsi="Times New Roman"/>
        </w:rPr>
        <w:t>s, and that you know you can do these things.</w:t>
      </w:r>
      <w:r>
        <w:rPr>
          <w:rFonts w:ascii="Times New Roman" w:hAnsi="Times New Roman"/>
        </w:rPr>
        <w:br/>
      </w:r>
      <w:r>
        <w:rPr>
          <w:rFonts w:ascii="Times New Roman" w:hAnsi="Times New Roman"/>
        </w:rPr>
        <w:br/>
        <w:t xml:space="preserve">To protect your rights, we need to prevent others from denying you these rights or asking you to surrender the </w:t>
      </w:r>
      <w:r>
        <w:rPr>
          <w:rFonts w:ascii="Times New Roman" w:hAnsi="Times New Roman"/>
        </w:rPr>
        <w:lastRenderedPageBreak/>
        <w:t xml:space="preserve">rights. Therefore, you have certain responsibilities if you distribute copies of the software, or </w:t>
      </w:r>
      <w:r>
        <w:rPr>
          <w:rFonts w:ascii="Times New Roman" w:hAnsi="Times New Roman"/>
        </w:rPr>
        <w:t>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w:t>
      </w:r>
      <w:r>
        <w:rPr>
          <w:rFonts w:ascii="Times New Roman" w:hAnsi="Times New Roman"/>
        </w:rPr>
        <w:t>,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w:t>
      </w:r>
      <w:r>
        <w:rPr>
          <w:rFonts w:ascii="Times New Roman" w:hAnsi="Times New Roman"/>
        </w:rPr>
        <w:t>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w:t>
      </w:r>
      <w:r>
        <w:rPr>
          <w:rFonts w:ascii="Times New Roman" w:hAnsi="Times New Roman"/>
        </w:rPr>
        <w:t>ed as changed, so that their problems will not be attributed erroneously to authors of previous versions.</w:t>
      </w:r>
      <w:r>
        <w:rPr>
          <w:rFonts w:ascii="Times New Roman" w:hAnsi="Times New Roman"/>
        </w:rPr>
        <w:br/>
      </w:r>
      <w:r>
        <w:rPr>
          <w:rFonts w:ascii="Times New Roman" w:hAnsi="Times New Roman"/>
        </w:rPr>
        <w:br/>
        <w:t xml:space="preserve">Some devices are designed to deny users access to install or run modified versions of the software inside them, although the manufacturer can do so. </w:t>
      </w:r>
      <w:r>
        <w:rPr>
          <w:rFonts w:ascii="Times New Roman" w:hAnsi="Times New Roman"/>
        </w:rPr>
        <w:t>This is fundamentally incompatible with the aim of protecting users' freedom to change the software. The systematic pattern of such abuse occurs in the area of products for individuals to use, which is precisely where it is most unacceptable. Therefore, we</w:t>
      </w:r>
      <w:r>
        <w:rPr>
          <w:rFonts w:ascii="Times New Roman" w:hAnsi="Times New Roman"/>
        </w:rPr>
        <w:t xml:space="preserve"> have designed this version of the GPL to prohibit the practice for those products. If such problems arise substantially in other domains, we stand ready to extend this provision to those domains in future versions of the GPL, as needed to protect the free</w:t>
      </w:r>
      <w:r>
        <w:rPr>
          <w:rFonts w:ascii="Times New Roman" w:hAnsi="Times New Roman"/>
        </w:rPr>
        <w:t>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danger that pat</w:t>
      </w:r>
      <w:r>
        <w:rPr>
          <w:rFonts w:ascii="Times New Roman" w:hAnsi="Times New Roman"/>
        </w:rPr>
        <w: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w:t>
      </w:r>
      <w:r>
        <w:rPr>
          <w:rFonts w:ascii="Times New Roman" w:hAnsi="Times New Roman"/>
        </w:rPr>
        <w:t>ND CONDITIONS</w:t>
      </w:r>
      <w:r>
        <w:rPr>
          <w:rFonts w:ascii="Times New Roman" w:hAnsi="Times New Roman"/>
        </w:rPr>
        <w:br/>
        <w:t>0. Definitions.</w:t>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lastRenderedPageBreak/>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w:t>
      </w:r>
      <w:r>
        <w:rPr>
          <w:rFonts w:ascii="Times New Roman" w:hAnsi="Times New Roman"/>
        </w:rPr>
        <w:t xml:space="preserve"> licensed under this License. Each licensee is addressed as “you”. “Licensees” and “recipients” may be individuals or organizations.</w:t>
      </w:r>
      <w:r>
        <w:rPr>
          <w:rFonts w:ascii="Times New Roman" w:hAnsi="Times New Roman"/>
        </w:rPr>
        <w:br/>
      </w:r>
      <w:r>
        <w:rPr>
          <w:rFonts w:ascii="Times New Roman" w:hAnsi="Times New Roman"/>
        </w:rPr>
        <w:br/>
        <w:t xml:space="preserve">To “modify” a work means to copy from or adapt all or part of the work in a fashion requiring copyright permission, other </w:t>
      </w:r>
      <w:r>
        <w:rPr>
          <w:rFonts w:ascii="Times New Roman" w:hAnsi="Times New Roman"/>
        </w:rPr>
        <w:t>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w:t>
      </w:r>
      <w:r>
        <w:rPr>
          <w:rFonts w:ascii="Times New Roman" w:hAnsi="Times New Roman"/>
        </w:rPr>
        <w:t>s to do anything with it that, without permission, would make you directly or secondarily liable for infringement under applicable copyright law, except executing it on a computer or modifying a private copy. Propagation includes copying, distribution (wit</w:t>
      </w:r>
      <w:r>
        <w:rPr>
          <w:rFonts w:ascii="Times New Roman" w:hAnsi="Times New Roman"/>
        </w:rPr>
        <w: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w:t>
      </w:r>
      <w:r>
        <w:rPr>
          <w:rFonts w:ascii="Times New Roman" w:hAnsi="Times New Roman"/>
        </w:rPr>
        <w:t>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w:t>
      </w:r>
      <w:r>
        <w:rPr>
          <w:rFonts w:ascii="Times New Roman" w:hAnsi="Times New Roman"/>
        </w:rPr>
        <w:t>d (2) tells the user that there is no warranty for the work (except to the extent that warranties are provided), that licensees may convey the work under this License, and how to view a copy of this License. If the interface presents a list of user command</w:t>
      </w:r>
      <w:r>
        <w:rPr>
          <w:rFonts w:ascii="Times New Roman" w:hAnsi="Times New Roman"/>
        </w:rPr>
        <w:t>s or options, such as a menu, a prominent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r>
      <w:r>
        <w:rPr>
          <w:rFonts w:ascii="Times New Roman" w:hAnsi="Times New Roman"/>
        </w:rPr>
        <w:br/>
        <w:t>A “Stand</w:t>
      </w:r>
      <w:r>
        <w:rPr>
          <w:rFonts w:ascii="Times New Roman" w:hAnsi="Times New Roman"/>
        </w:rPr>
        <w:t xml:space="preserve">ard Interface” means an interface that either is an official standard defined by a recognized standards body, </w:t>
      </w:r>
      <w:r>
        <w:rPr>
          <w:rFonts w:ascii="Times New Roman" w:hAnsi="Times New Roman"/>
        </w:rPr>
        <w:lastRenderedPageBreak/>
        <w:t>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 xml:space="preserve">The “System Libraries” of an executable work include anything, other than the work as a whole, that (a) is included in the normal form of packaging a Major Component, but which is not part of that Major Component, and (b) serves only to enable use of the </w:t>
      </w:r>
      <w:r>
        <w:rPr>
          <w:rFonts w:ascii="Times New Roman" w:hAnsi="Times New Roman"/>
        </w:rPr>
        <w:t>work with that Major Component, or to implement a Standard Interface for which an implementation is available to the public in source code form. A “Major Component”, in this context, means a major essential component (kernel, window system, and so on) of t</w:t>
      </w:r>
      <w:r>
        <w:rPr>
          <w:rFonts w:ascii="Times New Roman" w:hAnsi="Times New Roman"/>
        </w:rPr>
        <w: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w:t>
      </w:r>
      <w:r>
        <w:rPr>
          <w:rFonts w:ascii="Times New Roman" w:hAnsi="Times New Roman"/>
        </w:rPr>
        <w:t>nerate, install, and (for an executable work) run the object code and to modify the work, including scripts to control those activities. However, it does not include the work's System Libraries, or general-purpose tools or generally available free programs</w:t>
      </w:r>
      <w:r>
        <w:rPr>
          <w:rFonts w:ascii="Times New Roman" w:hAnsi="Times New Roman"/>
        </w:rPr>
        <w:t xml:space="preserve"> which are used unmodified in performing those activities but which are not part of the work. For example, Corresponding Source includes interface definition files associated with source files for the work, and the source code for shared libraries and dyna</w:t>
      </w:r>
      <w:r>
        <w:rPr>
          <w:rFonts w:ascii="Times New Roman" w:hAnsi="Times New Roman"/>
        </w:rPr>
        <w:t>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w:t>
      </w:r>
      <w:r>
        <w:rPr>
          <w:rFonts w:ascii="Times New Roman" w:hAnsi="Times New Roman"/>
        </w:rPr>
        <w:t>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w:t>
      </w:r>
      <w:r>
        <w:rPr>
          <w:rFonts w:ascii="Times New Roman" w:hAnsi="Times New Roman"/>
        </w:rPr>
        <w:t>ram, and are irrevocable provided the stated conditions are met. This License explicitly affirms your unlimited permission to run the unmodified Program. The output from running a covered work is covered by this License only if the output, given its conten</w:t>
      </w:r>
      <w:r>
        <w:rPr>
          <w:rFonts w:ascii="Times New Roman" w:hAnsi="Times New Roman"/>
        </w:rPr>
        <w:t>t, constitutes a covered work. This License acknowledges your rights of fair use or other equivalent, as provided by copyright law.</w:t>
      </w:r>
      <w:r>
        <w:rPr>
          <w:rFonts w:ascii="Times New Roman" w:hAnsi="Times New Roman"/>
        </w:rPr>
        <w:br/>
      </w:r>
      <w:r>
        <w:rPr>
          <w:rFonts w:ascii="Times New Roman" w:hAnsi="Times New Roman"/>
        </w:rPr>
        <w:br/>
      </w:r>
      <w:r>
        <w:rPr>
          <w:rFonts w:ascii="Times New Roman" w:hAnsi="Times New Roman"/>
        </w:rPr>
        <w:lastRenderedPageBreak/>
        <w:t xml:space="preserve">You may make, run and propagate covered works that you do not convey, without conditions so long as your license otherwise </w:t>
      </w:r>
      <w:r>
        <w:rPr>
          <w:rFonts w:ascii="Times New Roman" w:hAnsi="Times New Roman"/>
        </w:rPr>
        <w:t>remains in force. You may convey covered works to others for the sole purpose of having them make modifications exclusively for you, or provide you with facilities for running those works, provided that you comply with the terms of this License in conveyin</w:t>
      </w:r>
      <w:r>
        <w:rPr>
          <w:rFonts w:ascii="Times New Roman" w:hAnsi="Times New Roman"/>
        </w:rPr>
        <w:t>g all material for which you do not control copyright. Those thus making or running the covered works for you must do so exclusively on your behalf, under your direction and control, on terms that prohibit them from making any copies of your copyrighted ma</w:t>
      </w:r>
      <w:r>
        <w:rPr>
          <w:rFonts w:ascii="Times New Roman" w:hAnsi="Times New Roman"/>
        </w:rPr>
        <w:t>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w:t>
      </w:r>
      <w:r>
        <w:rPr>
          <w:rFonts w:ascii="Times New Roman" w:hAnsi="Times New Roman"/>
        </w:rPr>
        <w:t>tion Law.</w:t>
      </w:r>
      <w:r>
        <w:rPr>
          <w:rFonts w:ascii="Times New Roman" w:hAnsi="Times New Roman"/>
        </w:rPr>
        <w:br/>
        <w:t>No covered work shall be deemed part of an effective technological measure under any applicable law fulfilling obligations under article 11 of the WIPO copyright treaty adopted on 20 December 1996, or similar laws prohibiting or restricting circu</w:t>
      </w:r>
      <w:r>
        <w:rPr>
          <w:rFonts w:ascii="Times New Roman" w:hAnsi="Times New Roman"/>
        </w:rPr>
        <w:t>mvention of such measures.</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rights under this License with respect to the covered work, a</w:t>
      </w:r>
      <w:r>
        <w:rPr>
          <w:rFonts w:ascii="Times New Roman" w:hAnsi="Times New Roman"/>
        </w:rPr>
        <w:t>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w:t>
      </w:r>
      <w:r>
        <w:rPr>
          <w:rFonts w:ascii="Times New Roman" w:hAnsi="Times New Roman"/>
        </w:rPr>
        <w:t>nvey verbatim copies of the Program's source code as you receive it, in any medium, provided that you conspicuously and appropriately publish on each copy an appropriate copyright notice; keep intact all notices stating that this License and any non-permis</w:t>
      </w:r>
      <w:r>
        <w:rPr>
          <w:rFonts w:ascii="Times New Roman" w:hAnsi="Times New Roman"/>
        </w:rPr>
        <w:t>sive terms added in accord with section 7 apply to the code; keep intact all notices of the absence of any warranty; and give all recipients a copy of this License along with the Program.</w:t>
      </w:r>
      <w:r>
        <w:rPr>
          <w:rFonts w:ascii="Times New Roman" w:hAnsi="Times New Roman"/>
        </w:rPr>
        <w:br/>
      </w:r>
      <w:r>
        <w:rPr>
          <w:rFonts w:ascii="Times New Roman" w:hAnsi="Times New Roman"/>
        </w:rPr>
        <w:br/>
        <w:t>You may charge any price or no price for each copy that you convey,</w:t>
      </w:r>
      <w:r>
        <w:rPr>
          <w:rFonts w:ascii="Times New Roman" w:hAnsi="Times New Roman"/>
        </w:rPr>
        <w:t xml:space="preserve"> and you may offer support or warranty protection for a fee.</w:t>
      </w:r>
      <w:r>
        <w:rPr>
          <w:rFonts w:ascii="Times New Roman" w:hAnsi="Times New Roman"/>
        </w:rPr>
        <w:br/>
      </w:r>
      <w:r>
        <w:rPr>
          <w:rFonts w:ascii="Times New Roman" w:hAnsi="Times New Roman"/>
        </w:rPr>
        <w:br/>
        <w:t>5. Conveying Modified Source Versions.</w:t>
      </w:r>
      <w:r>
        <w:rPr>
          <w:rFonts w:ascii="Times New Roman" w:hAnsi="Times New Roman"/>
        </w:rPr>
        <w:br/>
      </w:r>
      <w:r>
        <w:rPr>
          <w:rFonts w:ascii="Times New Roman" w:hAnsi="Times New Roman"/>
        </w:rPr>
        <w:lastRenderedPageBreak/>
        <w:t>You may convey a work based on the Program, or the modifications to produce it from the Program, in the form of source code under the terms of section 4, p</w:t>
      </w:r>
      <w:r>
        <w:rPr>
          <w:rFonts w:ascii="Times New Roman" w:hAnsi="Times New Roman"/>
        </w:rPr>
        <w:t>rovided that you also meet all of these conditions:</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t>b) The work must carry prominent notices stating that it is released under this License and any conditio</w:t>
      </w:r>
      <w:r>
        <w:rPr>
          <w:rFonts w:ascii="Times New Roman" w:hAnsi="Times New Roman"/>
        </w:rPr>
        <w:t>ns added under section 7. This requirement modifies the requirement in section 4 to “keep intact all notices”.</w:t>
      </w:r>
      <w:r>
        <w:rPr>
          <w:rFonts w:ascii="Times New Roman" w:hAnsi="Times New Roman"/>
        </w:rPr>
        <w:br/>
        <w:t>c) You must license the entire work, as a whole, under this License to anyone who comes into possession of a copy. This License will therefore ap</w:t>
      </w:r>
      <w:r>
        <w:rPr>
          <w:rFonts w:ascii="Times New Roman" w:hAnsi="Times New Roman"/>
        </w:rPr>
        <w:t>ply, along with any applicable section 7 additional terms, to the whole of the work, and all its parts, regardless of how they are packaged. This License gives no permission to license the work in any other way, but it does not invalidate such permission i</w:t>
      </w:r>
      <w:r>
        <w:rPr>
          <w:rFonts w:ascii="Times New Roman" w:hAnsi="Times New Roman"/>
        </w:rPr>
        <w:t>f you have separately received it.</w:t>
      </w:r>
      <w:r>
        <w:rPr>
          <w:rFonts w:ascii="Times New Roman" w:hAnsi="Times New Roman"/>
        </w:rPr>
        <w:br/>
        <w:t>d) If the work has interactive user interfaces, each must display Appropriate Legal Notices; however, if the Program has interactive interfaces that do not display Appropriate Legal Notices, your work need not make them d</w:t>
      </w:r>
      <w:r>
        <w:rPr>
          <w:rFonts w:ascii="Times New Roman" w:hAnsi="Times New Roman"/>
        </w:rPr>
        <w:t>o so.</w:t>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of a storage or distributi</w:t>
      </w:r>
      <w:r>
        <w:rPr>
          <w:rFonts w:ascii="Times New Roman" w:hAnsi="Times New Roman"/>
        </w:rPr>
        <w:t>on medium, is called an “aggregate” if the compilation and its resulting copyright are not used to limit the access or legal rights of the compilation's users beyond what the individual works permit. Inclusion of a covered work in an aggregate does not cau</w:t>
      </w:r>
      <w:r>
        <w:rPr>
          <w:rFonts w:ascii="Times New Roman" w:hAnsi="Times New Roman"/>
        </w:rPr>
        <w:t>se this License to apply to the other parts of the aggregate.</w:t>
      </w:r>
      <w:r>
        <w:rPr>
          <w:rFonts w:ascii="Times New Roman" w:hAnsi="Times New Roman"/>
        </w:rPr>
        <w:br/>
      </w:r>
      <w:r>
        <w:rPr>
          <w:rFonts w:ascii="Times New Roman" w:hAnsi="Times New Roman"/>
        </w:rPr>
        <w:br/>
        <w:t>6. Conveying Non-Source Forms.</w:t>
      </w:r>
      <w:r>
        <w:rPr>
          <w:rFonts w:ascii="Times New Roman" w:hAnsi="Times New Roman"/>
        </w:rPr>
        <w:br/>
        <w:t>You may convey a covered work in object code form under the terms of sections 4 and 5, provided that you also convey the machine-readable Corresponding Source und</w:t>
      </w:r>
      <w:r>
        <w:rPr>
          <w:rFonts w:ascii="Times New Roman" w:hAnsi="Times New Roman"/>
        </w:rPr>
        <w:t>er the terms of this License, in one of these ways:</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w:t>
      </w:r>
      <w:r>
        <w:rPr>
          <w:rFonts w:ascii="Times New Roman" w:hAnsi="Times New Roman"/>
        </w:rPr>
        <w:t>r software interchange.</w:t>
      </w:r>
      <w:r>
        <w:rPr>
          <w:rFonts w:ascii="Times New Roman" w:hAnsi="Times New Roman"/>
        </w:rPr>
        <w:br/>
        <w:t>b) Convey the object code in, or embodied in, a physical product (including a physical distribution medium), accompanied by a written offer, valid for at least three years and valid for as long as you offer spare parts or customer s</w:t>
      </w:r>
      <w:r>
        <w:rPr>
          <w:rFonts w:ascii="Times New Roman" w:hAnsi="Times New Roman"/>
        </w:rPr>
        <w:t>upport for that product model, to give anyone who possesses the object code either (1) a copy of the Corresponding Source for all the software in the product that is covered by this License, on a durable physical medium customarily used for software interc</w:t>
      </w:r>
      <w:r>
        <w:rPr>
          <w:rFonts w:ascii="Times New Roman" w:hAnsi="Times New Roman"/>
        </w:rPr>
        <w:t xml:space="preserve">hange, for a price no more than your reasonable cost of physically </w:t>
      </w:r>
      <w:r>
        <w:rPr>
          <w:rFonts w:ascii="Times New Roman" w:hAnsi="Times New Roman"/>
        </w:rPr>
        <w:lastRenderedPageBreak/>
        <w:t>performing this conveying of source, or (2) access to copy the Corresponding Source from a network server at no charge.</w:t>
      </w:r>
      <w:r>
        <w:rPr>
          <w:rFonts w:ascii="Times New Roman" w:hAnsi="Times New Roman"/>
        </w:rPr>
        <w:br/>
        <w:t>c) Convey individual copies of the object code with a copy of the wri</w:t>
      </w:r>
      <w:r>
        <w:rPr>
          <w:rFonts w:ascii="Times New Roman" w:hAnsi="Times New Roman"/>
        </w:rPr>
        <w:t>tten offer to provide the Corresponding Source. This alternative is allowed only occasionally and noncommercially, and only if you received the object code with such an offer, in accord with subsection 6b.</w:t>
      </w:r>
      <w:r>
        <w:rPr>
          <w:rFonts w:ascii="Times New Roman" w:hAnsi="Times New Roman"/>
        </w:rPr>
        <w:br/>
        <w:t xml:space="preserve">d) Convey the object code by offering access from </w:t>
      </w:r>
      <w:r>
        <w:rPr>
          <w:rFonts w:ascii="Times New Roman" w:hAnsi="Times New Roman"/>
        </w:rPr>
        <w:t>a designated place (gratis or for a charge), and offer equivalent access to the Corresponding Source in the same way through the same place at no further charge. You need not require recipients to copy the Corresponding Source along with the object code. I</w:t>
      </w:r>
      <w:r>
        <w:rPr>
          <w:rFonts w:ascii="Times New Roman" w:hAnsi="Times New Roman"/>
        </w:rPr>
        <w:t>f the place to copy the object code is a network server, the Corresponding Source may be on a different server (operated by you or a third party) that supports equivalent copying facilities, provided you maintain clear directions next to the object code sa</w:t>
      </w:r>
      <w:r>
        <w:rPr>
          <w:rFonts w:ascii="Times New Roman" w:hAnsi="Times New Roman"/>
        </w:rPr>
        <w:t>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t>e) Convey the object code using peer-to-peer tra</w:t>
      </w:r>
      <w:r>
        <w:rPr>
          <w:rFonts w:ascii="Times New Roman" w:hAnsi="Times New Roman"/>
        </w:rPr>
        <w:t>nsmission, provided you inform other peers where the object code and Corresponding Source of the work are being offered to the general public at no charge under subsection 6d.</w:t>
      </w:r>
      <w:r>
        <w:rPr>
          <w:rFonts w:ascii="Times New Roman" w:hAnsi="Times New Roman"/>
        </w:rPr>
        <w:br/>
        <w:t>A separable portion of the object code, whose source code is excluded from the C</w:t>
      </w:r>
      <w:r>
        <w:rPr>
          <w:rFonts w:ascii="Times New Roman" w:hAnsi="Times New Roman"/>
        </w:rPr>
        <w:t>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w:t>
      </w:r>
      <w:r>
        <w:rPr>
          <w:rFonts w:ascii="Times New Roman" w:hAnsi="Times New Roman"/>
        </w:rPr>
        <w:t>oses, or (2) anything designed or sold for incorporation into a dwelling. In determining whether a product is a consumer product, doubtful cases shall be resolved in favor of coverage. For a particular product received by a particular user, “normally used”</w:t>
      </w:r>
      <w:r>
        <w:rPr>
          <w:rFonts w:ascii="Times New Roman" w:hAnsi="Times New Roman"/>
        </w:rPr>
        <w:t xml:space="preserve"> refers to a typical or common use of that class of product, regardless of the status of the particular user or of the way in which the particular user actually uses, or expects or is expected to use, the product. A product is a consumer product regardless</w:t>
      </w:r>
      <w:r>
        <w:rPr>
          <w:rFonts w:ascii="Times New Roman" w:hAnsi="Times New Roman"/>
        </w:rPr>
        <w:t xml:space="preserve">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w:t>
      </w:r>
      <w:r>
        <w:rPr>
          <w:rFonts w:ascii="Times New Roman" w:hAnsi="Times New Roman"/>
        </w:rPr>
        <w:t>s, or other information required to install and execute modified versions of a covered work in that User Product from a modified version of its Corresponding Source. The information must suffice to ensure that the continued functioning of the modified obje</w:t>
      </w:r>
      <w:r>
        <w:rPr>
          <w:rFonts w:ascii="Times New Roman" w:hAnsi="Times New Roman"/>
        </w:rPr>
        <w:t>ct code is in no case prevented or interfered with solely because modification has been made.</w:t>
      </w:r>
      <w:r>
        <w:rPr>
          <w:rFonts w:ascii="Times New Roman" w:hAnsi="Times New Roman"/>
        </w:rPr>
        <w:br/>
      </w:r>
      <w:r>
        <w:rPr>
          <w:rFonts w:ascii="Times New Roman" w:hAnsi="Times New Roman"/>
        </w:rPr>
        <w:lastRenderedPageBreak/>
        <w:br/>
        <w:t>If you convey an object code work under this section in, or with, or specifically for use in, a User Product, and the conveying occurs as part of a transaction i</w:t>
      </w:r>
      <w:r>
        <w:rPr>
          <w:rFonts w:ascii="Times New Roman" w:hAnsi="Times New Roman"/>
        </w:rPr>
        <w:t xml:space="preserve">n which the right of possession and use of the User Product is transferred to the recipient in perpetuity or for a fixed term (regardless of how the transaction is characterized), the Corresponding Source conveyed under this section must be accompanied by </w:t>
      </w:r>
      <w:r>
        <w:rPr>
          <w:rFonts w:ascii="Times New Roman" w:hAnsi="Times New Roman"/>
        </w:rPr>
        <w:t>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w:t>
      </w:r>
      <w:r>
        <w:rPr>
          <w:rFonts w:ascii="Times New Roman" w:hAnsi="Times New Roman"/>
        </w:rPr>
        <w:t xml:space="preserve">allation Information does not include a requirement to continue to provide support service, warranty, or updates for a work that has been modified or installed by the recipient, or for the User Product in which it has been modified or installed. Access to </w:t>
      </w:r>
      <w:r>
        <w:rPr>
          <w:rFonts w:ascii="Times New Roman" w:hAnsi="Times New Roman"/>
        </w:rPr>
        <w:t>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w:t>
      </w:r>
      <w:r>
        <w:rPr>
          <w:rFonts w:ascii="Times New Roman" w:hAnsi="Times New Roman"/>
        </w:rPr>
        <w:t>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w:t>
      </w:r>
      <w:r>
        <w:rPr>
          <w:rFonts w:ascii="Times New Roman" w:hAnsi="Times New Roman"/>
        </w:rPr>
        <w:t>Additional permissions” are terms that supplement the terms of this License by making exceptions from one or more of its conditions. Additional permissions that are applicable to the entire Program shall be treated as though they were included in this Lice</w:t>
      </w:r>
      <w:r>
        <w:rPr>
          <w:rFonts w:ascii="Times New Roman" w:hAnsi="Times New Roman"/>
        </w:rPr>
        <w:t>nse, to the extent that they are valid under applicable law. If additional permissions apply only to part of the Program, that part may be used separately under those permissions, but the entire Program remains governed by this License without regard to th</w:t>
      </w:r>
      <w:r>
        <w:rPr>
          <w:rFonts w:ascii="Times New Roman" w:hAnsi="Times New Roman"/>
        </w:rPr>
        <w:t>e additional permissions.</w:t>
      </w:r>
      <w:r>
        <w:rPr>
          <w:rFonts w:ascii="Times New Roman" w:hAnsi="Times New Roman"/>
        </w:rPr>
        <w:br/>
      </w:r>
      <w:r>
        <w:rPr>
          <w:rFonts w:ascii="Times New Roman" w:hAnsi="Times New Roman"/>
        </w:rPr>
        <w:br/>
        <w:t xml:space="preserve">When you convey a copy of a covered work, you may at your option remove any additional permissions from that copy, or from any part of it. (Additional permissions may be written to require their own removal in certain cases when </w:t>
      </w:r>
      <w:r>
        <w:rPr>
          <w:rFonts w:ascii="Times New Roman" w:hAnsi="Times New Roman"/>
        </w:rPr>
        <w:t>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w:t>
      </w:r>
      <w:r>
        <w:rPr>
          <w:rFonts w:ascii="Times New Roman" w:hAnsi="Times New Roman"/>
        </w:rPr>
        <w:t xml:space="preserve"> work, you may (if </w:t>
      </w:r>
      <w:r>
        <w:rPr>
          <w:rFonts w:ascii="Times New Roman" w:hAnsi="Times New Roman"/>
        </w:rPr>
        <w:lastRenderedPageBreak/>
        <w:t>authorized by the copyright holders of that material)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w:t>
      </w:r>
      <w:r>
        <w:rPr>
          <w:rFonts w:ascii="Times New Roman" w:hAnsi="Times New Roman"/>
        </w:rPr>
        <w:t>rvation of specified reasonable legal notices or author attributions in that material or in the Appropriate Legal Notices displayed by works containing it; or</w:t>
      </w:r>
      <w:r>
        <w:rPr>
          <w:rFonts w:ascii="Times New Roman" w:hAnsi="Times New Roman"/>
        </w:rPr>
        <w:br/>
        <w:t>c) Prohibiting misrepresentation of the origin of that material, or requiring that modified versi</w:t>
      </w:r>
      <w:r>
        <w:rPr>
          <w:rFonts w:ascii="Times New Roman" w:hAnsi="Times New Roman"/>
        </w:rPr>
        <w:t>ons of such material be marked in reasonable ways as different from the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w:t>
      </w:r>
      <w:r>
        <w:rPr>
          <w:rFonts w:ascii="Times New Roman" w:hAnsi="Times New Roman"/>
        </w:rPr>
        <w:t>ade names, trademarks, or service marks; or</w:t>
      </w:r>
      <w:r>
        <w:rPr>
          <w:rFonts w:ascii="Times New Roman" w:hAnsi="Times New Roman"/>
        </w:rPr>
        <w:br/>
        <w:t>f) Requiring indemnification of licensors and authors of that material by anyone who conveys the material (or modified versions of it) with contractual assumptions of liability to the recipient, for any liability</w:t>
      </w:r>
      <w:r>
        <w:rPr>
          <w:rFonts w:ascii="Times New Roman" w:hAnsi="Times New Roman"/>
        </w:rPr>
        <w:t xml:space="preserve"> that these contractual assumptions directly impose on those licensors and authors.</w:t>
      </w:r>
      <w:r>
        <w:rPr>
          <w:rFonts w:ascii="Times New Roman" w:hAnsi="Times New Roman"/>
        </w:rPr>
        <w:br/>
        <w:t>All other non-permissive additional terms are considered “further restrictions” within the meaning of section 10. If the Program as you received it, or any part of it, cont</w:t>
      </w:r>
      <w:r>
        <w:rPr>
          <w:rFonts w:ascii="Times New Roman" w:hAnsi="Times New Roman"/>
        </w:rPr>
        <w:t>ains a notice stating that it is governed by this License along with a term that is a further restriction, you may remove that term. If a license document contains a further restriction but permits relicensing or conveying under this License, you may add t</w:t>
      </w:r>
      <w:r>
        <w:rPr>
          <w:rFonts w:ascii="Times New Roman" w:hAnsi="Times New Roman"/>
        </w:rPr>
        <w: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w:t>
      </w:r>
      <w:r>
        <w:rPr>
          <w:rFonts w:ascii="Times New Roman" w:hAnsi="Times New Roman"/>
        </w:rPr>
        <w:t xml:space="preserve">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w:t>
      </w:r>
      <w:r>
        <w:rPr>
          <w:rFonts w:ascii="Times New Roman" w:hAnsi="Times New Roman"/>
        </w:rPr>
        <w:t>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You may not propagate or modify a covered work except as expressly provided under this License. Any attempt otherwise to propagate or modify it is void, and will automatically terminat</w:t>
      </w:r>
      <w:r>
        <w:rPr>
          <w:rFonts w:ascii="Times New Roman" w:hAnsi="Times New Roman"/>
        </w:rPr>
        <w:t>e your rights under this License (including any patent licenses granted under the third paragraph of section 11).</w:t>
      </w:r>
      <w:r>
        <w:rPr>
          <w:rFonts w:ascii="Times New Roman" w:hAnsi="Times New Roman"/>
        </w:rPr>
        <w:br/>
      </w:r>
      <w:r>
        <w:rPr>
          <w:rFonts w:ascii="Times New Roman" w:hAnsi="Times New Roman"/>
        </w:rPr>
        <w:br/>
        <w:t xml:space="preserve">However, if you cease all violation of this License, then your license from a particular copyright holder is reinstated </w:t>
      </w:r>
      <w:r>
        <w:rPr>
          <w:rFonts w:ascii="Times New Roman" w:hAnsi="Times New Roman"/>
        </w:rPr>
        <w:lastRenderedPageBreak/>
        <w:t>(a) provisionally, un</w:t>
      </w:r>
      <w:r>
        <w:rPr>
          <w:rFonts w:ascii="Times New Roman" w:hAnsi="Times New Roman"/>
        </w:rPr>
        <w:t>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w:t>
      </w:r>
      <w:r>
        <w:rPr>
          <w:rFonts w:ascii="Times New Roman" w:hAnsi="Times New Roman"/>
        </w:rPr>
        <w:t>m a particular copyright holder is reinstated permanently if the copyright holder notifies you of the violation by some reasonable means, this is the first time you have received notice of violation of this License (for any work) from that copyright holder</w:t>
      </w:r>
      <w:r>
        <w:rPr>
          <w:rFonts w:ascii="Times New Roman" w:hAnsi="Times New Roman"/>
        </w:rPr>
        <w:t>,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w:t>
      </w:r>
      <w:r>
        <w:rPr>
          <w:rFonts w:ascii="Times New Roman" w:hAnsi="Times New Roman"/>
        </w:rPr>
        <w:t>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w:t>
      </w:r>
      <w:r>
        <w:rPr>
          <w:rFonts w:ascii="Times New Roman" w:hAnsi="Times New Roman"/>
        </w:rPr>
        <w:t xml:space="preserve"> the Program. Ancillary propagation of a covered work occurring solely as a consequence of using peer-to-peer transmission to receive a copy likewise does not require acceptance. However, nothing other than this License grants you permission to propagate o</w:t>
      </w:r>
      <w:r>
        <w:rPr>
          <w:rFonts w:ascii="Times New Roman" w:hAnsi="Times New Roman"/>
        </w:rPr>
        <w:t>r modify any covered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w:t>
      </w:r>
      <w:r>
        <w:rPr>
          <w:rFonts w:ascii="Times New Roman" w:hAnsi="Times New Roman"/>
        </w:rPr>
        <w:br/>
      </w:r>
      <w:r>
        <w:rPr>
          <w:rFonts w:ascii="Times New Roman" w:hAnsi="Times New Roman"/>
        </w:rPr>
        <w:t>Each time you convey a covered work, the recipient automatically receives a license from the original licensors, to run, modify and propagate that work, subject to this License. You are not responsible for enforcing compliance by third parties with this Li</w:t>
      </w:r>
      <w:r>
        <w:rPr>
          <w:rFonts w:ascii="Times New Roman" w:hAnsi="Times New Roman"/>
        </w:rPr>
        <w:t>cense.</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of a covered work results from an entity transaction, eac</w:t>
      </w:r>
      <w:r>
        <w:rPr>
          <w:rFonts w:ascii="Times New Roman" w:hAnsi="Times New Roman"/>
        </w:rPr>
        <w:t>h party to that transaction who receives a copy of the work also receives whatever licenses to the work the party's predecessor in interest had or could give under the previous paragraph, plus a right to possession of the Corresponding Source of the work f</w:t>
      </w:r>
      <w:r>
        <w:rPr>
          <w:rFonts w:ascii="Times New Roman" w:hAnsi="Times New Roman"/>
        </w:rPr>
        <w:t>rom the predecessor in interest, if the predecessor has it or can get it with reasonable efforts.</w:t>
      </w:r>
      <w:r>
        <w:rPr>
          <w:rFonts w:ascii="Times New Roman" w:hAnsi="Times New Roman"/>
        </w:rPr>
        <w:br/>
      </w:r>
      <w:r>
        <w:rPr>
          <w:rFonts w:ascii="Times New Roman" w:hAnsi="Times New Roman"/>
        </w:rPr>
        <w:lastRenderedPageBreak/>
        <w:br/>
        <w:t>You may not impose any further restrictions on the exercise of the rights granted or affirmed under this License. For example, you may not impose a license f</w:t>
      </w:r>
      <w:r>
        <w:rPr>
          <w:rFonts w:ascii="Times New Roman" w:hAnsi="Times New Roman"/>
        </w:rPr>
        <w:t>ee, royalty, or other charge for exercise of rights granted under this License, and you may not initiate litigation (including a cross-claim or counterclaim in a lawsuit) alleging that any patent claim is infringed by making, using, selling, offering for s</w:t>
      </w:r>
      <w:r>
        <w:rPr>
          <w:rFonts w:ascii="Times New Roman" w:hAnsi="Times New Roman"/>
        </w:rPr>
        <w:t>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“contributor” is a copyright holder who authorizes use under this License of the Program or a work on which the Program is based. The work thus licensed is called the contributor's “contri</w:t>
      </w:r>
      <w:r>
        <w:rPr>
          <w:rFonts w:ascii="Times New Roman" w:hAnsi="Times New Roman"/>
        </w:rPr>
        <w:t>butor version”.</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 by some manner, permitted by this License, of making, using, or</w:t>
      </w:r>
      <w:r>
        <w:rPr>
          <w:rFonts w:ascii="Times New Roman" w:hAnsi="Times New Roman"/>
        </w:rPr>
        <w:t xml:space="preserve"> selling its contributor version, but do not include claims that would be infringed only as a consequence of further modification of the contributor version. For purposes of this definition, “control” includes the right to grant patent sublicenses in a man</w:t>
      </w:r>
      <w:r>
        <w:rPr>
          <w:rFonts w:ascii="Times New Roman" w:hAnsi="Times New Roman"/>
        </w:rPr>
        <w:t>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w:t>
      </w:r>
      <w:r>
        <w:rPr>
          <w:rFonts w:ascii="Times New Roman" w:hAnsi="Times New Roman"/>
        </w:rPr>
        <w:t xml:space="preserve">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w:t>
      </w:r>
      <w:r>
        <w:rPr>
          <w:rFonts w:ascii="Times New Roman" w:hAnsi="Times New Roman"/>
        </w:rPr>
        <w:t>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w:t>
      </w:r>
      <w:r>
        <w:rPr>
          <w:rFonts w:ascii="Times New Roman" w:hAnsi="Times New Roman"/>
        </w:rPr>
        <w:t xml:space="preserve">esponding Source of the work is not available for anyone to copy, free of charge and under the terms of this License, through a publicly available network server or other readily accessible means, then you must either (1) cause the Corresponding Source to </w:t>
      </w:r>
      <w:r>
        <w:rPr>
          <w:rFonts w:ascii="Times New Roman" w:hAnsi="Times New Roman"/>
        </w:rPr>
        <w:t>be so available, or (2) arrange to deprive yourself of the benefit of the patent license for this particular work, or (3) arrange, in a manner consistent with the requirements of this License, to extend the patent license to downstream recipients. “Knowing</w:t>
      </w:r>
      <w:r>
        <w:rPr>
          <w:rFonts w:ascii="Times New Roman" w:hAnsi="Times New Roman"/>
        </w:rPr>
        <w:t xml:space="preserve">ly relying” means you have actual knowledge that, but for the patent license, your conveying </w:t>
      </w:r>
      <w:r>
        <w:rPr>
          <w:rFonts w:ascii="Times New Roman" w:hAnsi="Times New Roman"/>
        </w:rPr>
        <w:lastRenderedPageBreak/>
        <w:t>the covered work in a country, or your recipient's use of the covered work in a country, would infringe one or more identifiable patents in that country that you h</w:t>
      </w:r>
      <w:r>
        <w:rPr>
          <w:rFonts w:ascii="Times New Roman" w:hAnsi="Times New Roman"/>
        </w:rPr>
        <w:t>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w:t>
      </w:r>
      <w:r>
        <w:rPr>
          <w:rFonts w:ascii="Times New Roman" w:hAnsi="Times New Roman"/>
        </w:rPr>
        <w:t>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w:t>
      </w:r>
      <w:r>
        <w:rPr>
          <w:rFonts w:ascii="Times New Roman" w:hAnsi="Times New Roman"/>
        </w:rPr>
        <w:t>es not include within the scope of its coverage, prohibits the exercise of, or is conditioned on the non-exercise of one or more of the rights that are specifically granted under this License. You may not convey a covered work if you are a party to an arra</w:t>
      </w:r>
      <w:r>
        <w:rPr>
          <w:rFonts w:ascii="Times New Roman" w:hAnsi="Times New Roman"/>
        </w:rPr>
        <w:t>ngement with a third party that is in the business of distributing software, under which you make payment to the third party based on the extent of your activity of conveying the work, and under which the third party grants, to any of the parties who would</w:t>
      </w:r>
      <w:r>
        <w:rPr>
          <w:rFonts w:ascii="Times New Roman" w:hAnsi="Times New Roman"/>
        </w:rPr>
        <w:t xml:space="preserve"> receive the covered work from you, a discriminatory patent license (a) in connection with copies of the covered work conveyed by you (or copies made from those copies), or (b) primarily for and in connection with specific products or compilations that con</w:t>
      </w:r>
      <w:r>
        <w:rPr>
          <w:rFonts w:ascii="Times New Roman" w:hAnsi="Times New Roman"/>
        </w:rPr>
        <w:t>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w:t>
      </w:r>
      <w:r>
        <w:rPr>
          <w:rFonts w:ascii="Times New Roman" w:hAnsi="Times New Roman"/>
        </w:rPr>
        <w:t xml:space="preserve"> otherwise be available to you under applicable patent law.</w:t>
      </w:r>
      <w:r>
        <w:rPr>
          <w:rFonts w:ascii="Times New Roman" w:hAnsi="Times New Roman"/>
        </w:rPr>
        <w:br/>
      </w:r>
      <w:r>
        <w:rPr>
          <w:rFonts w:ascii="Times New Roman" w:hAnsi="Times New Roman"/>
        </w:rPr>
        <w:br/>
        <w:t>12. No Surrender of Others' Freedom.</w:t>
      </w:r>
      <w:r>
        <w:rPr>
          <w:rFonts w:ascii="Times New Roman" w:hAnsi="Times New Roman"/>
        </w:rPr>
        <w:br/>
        <w:t xml:space="preserve">If conditions are imposed on you (whether by court order, agreement or otherwise) that contradict the conditions of this License, they do not excuse you from </w:t>
      </w:r>
      <w:r>
        <w:rPr>
          <w:rFonts w:ascii="Times New Roman" w:hAnsi="Times New Roman"/>
        </w:rPr>
        <w:t>the conditions of this License. If you cannot convey a covered work so as to satisfy simultaneously your obligations under this License and any other pertinent obligations, then as a consequence you may not convey it at all. For example, if you agree to te</w:t>
      </w:r>
      <w:r>
        <w:rPr>
          <w:rFonts w:ascii="Times New Roman" w:hAnsi="Times New Roman"/>
        </w:rPr>
        <w:t>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 xml:space="preserve">13. Use with the GNU </w:t>
      </w:r>
      <w:proofErr w:type="spellStart"/>
      <w:r>
        <w:rPr>
          <w:rFonts w:ascii="Times New Roman" w:hAnsi="Times New Roman"/>
        </w:rPr>
        <w:t>Affe</w:t>
      </w:r>
      <w:r>
        <w:rPr>
          <w:rFonts w:ascii="Times New Roman" w:hAnsi="Times New Roman"/>
        </w:rPr>
        <w:t>ro</w:t>
      </w:r>
      <w:proofErr w:type="spellEnd"/>
      <w:r>
        <w:rPr>
          <w:rFonts w:ascii="Times New Roman" w:hAnsi="Times New Roman"/>
        </w:rPr>
        <w:t xml:space="preserve"> General Public License.</w:t>
      </w:r>
      <w:r>
        <w:rPr>
          <w:rFonts w:ascii="Times New Roman" w:hAnsi="Times New Roman"/>
        </w:rPr>
        <w:br/>
        <w:t xml:space="preserve">Notwithstanding any other provision of this License, you have permission to link or combine any covered work </w:t>
      </w:r>
      <w:r>
        <w:rPr>
          <w:rFonts w:ascii="Times New Roman" w:hAnsi="Times New Roman"/>
        </w:rPr>
        <w:lastRenderedPageBreak/>
        <w:t xml:space="preserve">with a 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License into a single combined work, and to convey</w:t>
      </w:r>
      <w:r>
        <w:rPr>
          <w:rFonts w:ascii="Times New Roman" w:hAnsi="Times New Roman"/>
        </w:rPr>
        <w:t xml:space="preserve"> the resulting work. The terms of this License will continue to apply to the part which is the covered work, but the special requirements of the GNU </w:t>
      </w:r>
      <w:proofErr w:type="spellStart"/>
      <w:r>
        <w:rPr>
          <w:rFonts w:ascii="Times New Roman" w:hAnsi="Times New Roman"/>
        </w:rPr>
        <w:t>Affero</w:t>
      </w:r>
      <w:proofErr w:type="spellEnd"/>
      <w:r>
        <w:rPr>
          <w:rFonts w:ascii="Times New Roman" w:hAnsi="Times New Roman"/>
        </w:rPr>
        <w:t xml:space="preserve"> General Public License, section 13, concerning interaction through a network will apply to the combi</w:t>
      </w:r>
      <w:r>
        <w:rPr>
          <w:rFonts w:ascii="Times New Roman" w:hAnsi="Times New Roman"/>
        </w:rPr>
        <w:t>nation as such.</w:t>
      </w:r>
      <w:r>
        <w:rPr>
          <w:rFonts w:ascii="Times New Roman" w:hAnsi="Times New Roman"/>
        </w:rPr>
        <w:br/>
      </w:r>
      <w:r>
        <w:rPr>
          <w:rFonts w:ascii="Times New Roman" w:hAnsi="Times New Roman"/>
        </w:rPr>
        <w:br/>
        <w:t>14. Revised Versions of this License.</w:t>
      </w:r>
      <w:r>
        <w:rPr>
          <w:rFonts w:ascii="Times New Roman" w:hAnsi="Times New Roman"/>
        </w:rPr>
        <w:br/>
        <w:t>The Free Software Foundation may publish revised and/or new versions of the GNU General Public License from time to time. Such new versions will be similar in spirit to the present version, but may dif</w:t>
      </w:r>
      <w:r>
        <w:rPr>
          <w:rFonts w:ascii="Times New Roman" w:hAnsi="Times New Roman"/>
        </w:rPr>
        <w:t>fer in detail to address new problems or concerns.</w:t>
      </w:r>
      <w:r>
        <w:rPr>
          <w:rFonts w:ascii="Times New Roman" w:hAnsi="Times New Roman"/>
        </w:rPr>
        <w:br/>
      </w:r>
      <w:r>
        <w:rPr>
          <w:rFonts w:ascii="Times New Roman" w:hAnsi="Times New Roman"/>
        </w:rPr>
        <w:br/>
        <w:t xml:space="preserve">Each version is given a distinguishing version number. If the Program specifies that a certain numbered version of the GNU General Public License “or any later version” applies to it, you have the option </w:t>
      </w:r>
      <w:r>
        <w:rPr>
          <w:rFonts w:ascii="Times New Roman" w:hAnsi="Times New Roman"/>
        </w:rPr>
        <w:t>of following the terms and conditions either of that numbered version or of any later version published by the Free Software Foundation. If the Program does not specify a version number of the GNU General Public License, you may choose any version ever pub</w:t>
      </w:r>
      <w:r>
        <w:rPr>
          <w:rFonts w:ascii="Times New Roman" w:hAnsi="Times New Roman"/>
        </w:rPr>
        <w:t>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w:t>
      </w:r>
      <w:r>
        <w:rPr>
          <w:rFonts w:ascii="Times New Roman" w:hAnsi="Times New Roman"/>
        </w:rPr>
        <w:t>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w:t>
      </w:r>
      <w:r>
        <w:rPr>
          <w:rFonts w:ascii="Times New Roman" w:hAnsi="Times New Roman"/>
        </w:rPr>
        <w:t xml:space="preserve"> Warranty.</w:t>
      </w:r>
      <w:r>
        <w:rPr>
          <w:rFonts w:ascii="Times New Roman" w:hAnsi="Times New Roman"/>
        </w:rPr>
        <w:br/>
        <w:t>THERE IS NO WARRANTY FOR THE PROGRAM, TO THE EXTENT PERMITTED BY APPLICABLE LAW. EXCEPT WHEN OTHERWISE STATED IN WRITING THE COPYRIGHT HOLDERS AND/OR OTHER PARTIES PROVIDE THE PROGRAM “AS IS” WITHOUT WARRANTY OF ANY KIND, EITHER EXPRESSED OR IMP</w:t>
      </w:r>
      <w:r>
        <w:rPr>
          <w:rFonts w:ascii="Times New Roman" w:hAnsi="Times New Roman"/>
        </w:rPr>
        <w:t>LIED, INCLUDING, BUT NOT LIMITED TO, THE IMPLIED WARRANTIES OF MERCHANTABILITY AND FITNESS FOR A PARTICULAR PURPOSE. THE ENTIRE RISK AS TO THE QUALITY AND PERFORMANCE OF THE PROGRAM IS WITH YOU. SHOULD THE PROGRAM PROVE DEFECTIVE, YOU ASSUME THE COST OF AL</w:t>
      </w:r>
      <w:r>
        <w:rPr>
          <w:rFonts w:ascii="Times New Roman" w:hAnsi="Times New Roman"/>
        </w:rPr>
        <w:t>L NECESSARY SERVICING, REPAIR OR CORRECTION.</w:t>
      </w:r>
      <w:r>
        <w:rPr>
          <w:rFonts w:ascii="Times New Roman" w:hAnsi="Times New Roman"/>
        </w:rPr>
        <w:br/>
      </w:r>
      <w:r>
        <w:rPr>
          <w:rFonts w:ascii="Times New Roman" w:hAnsi="Times New Roman"/>
        </w:rPr>
        <w:lastRenderedPageBreak/>
        <w:br/>
        <w:t>16. Limitation of Liability.</w:t>
      </w:r>
      <w:r>
        <w:rPr>
          <w:rFonts w:ascii="Times New Roman" w:hAnsi="Times New Roman"/>
        </w:rPr>
        <w:br/>
        <w:t>IN NO EVENT UNLESS REQUIRED BY APPLICABLE LAW OR AGREED TO IN WRITING WILL ANY COPYRIGHT HOLDER, OR ANY OTHER PARTY WHO MODIFIES AND/OR CONVEYS THE PROGRAM AS PERMITTED ABOVE, BE LI</w:t>
      </w:r>
      <w:r>
        <w:rPr>
          <w:rFonts w:ascii="Times New Roman" w:hAnsi="Times New Roman"/>
        </w:rPr>
        <w:t>ABLE TO YOU FOR DAMAGES, INCLUDING ANY GENERAL, SPECIAL, INCIDENTAL OR CONSEQUENTIAL DAMAGES ARISING OUT OF THE USE OR INABILITY TO USE THE PROGRAM (INCLUDING BUT NOT LIMITED TO LOSS OF DATA OR DATA BEING RENDERED INACCURATE OR LOSSES SUSTAINED BY YOU OR T</w:t>
      </w:r>
      <w:r>
        <w:rPr>
          <w:rFonts w:ascii="Times New Roman" w:hAnsi="Times New Roman"/>
        </w:rPr>
        <w: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w:t>
      </w:r>
      <w:r>
        <w:rPr>
          <w:rFonts w:ascii="Times New Roman" w:hAnsi="Times New Roman"/>
        </w:rPr>
        <w:br/>
        <w:t>If the disclaimer of warranty and limitation of</w:t>
      </w:r>
      <w:r>
        <w:rPr>
          <w:rFonts w:ascii="Times New Roman" w:hAnsi="Times New Roman"/>
        </w:rPr>
        <w:t xml:space="preserve"> liability provided above cannot be given local legal effect according to their terms, reviewing courts shall apply local law that most closely approximates an absolute waiver of all civil liability in connection with the Program, unless a warranty or assu</w:t>
      </w:r>
      <w:r>
        <w:rPr>
          <w:rFonts w:ascii="Times New Roman" w:hAnsi="Times New Roman"/>
        </w:rPr>
        <w:t>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t xml:space="preserve">If you develop a new program, and you want it to be of the greatest possible use to the public, the best </w:t>
      </w:r>
      <w:r>
        <w:rPr>
          <w:rFonts w:ascii="Times New Roman" w:hAnsi="Times New Roman"/>
        </w:rPr>
        <w:t>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w:t>
      </w:r>
      <w:r>
        <w:rPr>
          <w:rFonts w:ascii="Times New Roman" w:hAnsi="Times New Roman"/>
        </w:rPr>
        <w:t xml:space="preserv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    &lt;one line to give the program's name and a brief idea of what it does.&gt;</w:t>
      </w:r>
      <w:r>
        <w:rPr>
          <w:rFonts w:ascii="Times New Roman" w:hAnsi="Times New Roman"/>
        </w:rPr>
        <w:br/>
        <w:t xml:space="preserve">    Copyright (C) &lt;year&gt;  &lt;name of author&gt;</w:t>
      </w:r>
      <w:r>
        <w:rPr>
          <w:rFonts w:ascii="Times New Roman" w:hAnsi="Times New Roman"/>
        </w:rPr>
        <w:br/>
      </w:r>
      <w:r>
        <w:rPr>
          <w:rFonts w:ascii="Times New Roman" w:hAnsi="Times New Roman"/>
        </w:rPr>
        <w:br/>
        <w:t xml:space="preserve">    Th</w:t>
      </w:r>
      <w:r>
        <w:rPr>
          <w:rFonts w:ascii="Times New Roman" w:hAnsi="Times New Roman"/>
        </w:rPr>
        <w:t>is program is free software: you can redistribute it and/or modify</w:t>
      </w:r>
      <w:r>
        <w:rPr>
          <w:rFonts w:ascii="Times New Roman" w:hAnsi="Times New Roman"/>
        </w:rPr>
        <w:br/>
      </w:r>
      <w:r>
        <w:rPr>
          <w:rFonts w:ascii="Times New Roman" w:hAnsi="Times New Roman"/>
        </w:rPr>
        <w:lastRenderedPageBreak/>
        <w:t xml:space="preserve">    it under the terms of the GNU General Public License as published by</w:t>
      </w:r>
      <w:r>
        <w:rPr>
          <w:rFonts w:ascii="Times New Roman" w:hAnsi="Times New Roman"/>
        </w:rPr>
        <w:br/>
        <w:t xml:space="preserve">    the Free Software Foundation, either version 3 of the License, or</w:t>
      </w:r>
      <w:r>
        <w:rPr>
          <w:rFonts w:ascii="Times New Roman" w:hAnsi="Times New Roman"/>
        </w:rPr>
        <w:br/>
        <w:t xml:space="preserve">    (at your option) any later version.</w:t>
      </w:r>
      <w:r>
        <w:rPr>
          <w:rFonts w:ascii="Times New Roman" w:hAnsi="Times New Roman"/>
        </w:rPr>
        <w:br/>
      </w:r>
      <w:r>
        <w:rPr>
          <w:rFonts w:ascii="Times New Roman" w:hAnsi="Times New Roman"/>
        </w:rPr>
        <w:br/>
        <w:t xml:space="preserve">    T</w:t>
      </w:r>
      <w:r>
        <w:rPr>
          <w:rFonts w:ascii="Times New Roman" w:hAnsi="Times New Roman"/>
        </w:rPr>
        <w:t>his program is distributed in the hope that it will be useful,</w:t>
      </w:r>
      <w:r>
        <w:rPr>
          <w:rFonts w:ascii="Times New Roman" w:hAnsi="Times New Roman"/>
        </w:rPr>
        <w:br/>
        <w:t xml:space="preserve">    but WITHOUT ANY WARRANTY; without even the implied warranty of</w:t>
      </w:r>
      <w:r>
        <w:rPr>
          <w:rFonts w:ascii="Times New Roman" w:hAnsi="Times New Roman"/>
        </w:rPr>
        <w:br/>
        <w:t xml:space="preserve">    MERCHANTABILITY or FITNESS FOR A PARTICULAR PURPOSE.  See the</w:t>
      </w:r>
      <w:r>
        <w:rPr>
          <w:rFonts w:ascii="Times New Roman" w:hAnsi="Times New Roman"/>
        </w:rPr>
        <w:br/>
        <w:t xml:space="preserve">    GNU General Public License for more details.</w:t>
      </w:r>
      <w:r>
        <w:rPr>
          <w:rFonts w:ascii="Times New Roman" w:hAnsi="Times New Roman"/>
        </w:rPr>
        <w:br/>
      </w:r>
      <w:r>
        <w:rPr>
          <w:rFonts w:ascii="Times New Roman" w:hAnsi="Times New Roman"/>
        </w:rPr>
        <w:br/>
        <w:t xml:space="preserve">    You sh</w:t>
      </w:r>
      <w:r>
        <w:rPr>
          <w:rFonts w:ascii="Times New Roman" w:hAnsi="Times New Roman"/>
        </w:rPr>
        <w:t>ould have received a copy of the GNU General Public License</w:t>
      </w:r>
      <w:r>
        <w:rPr>
          <w:rFonts w:ascii="Times New Roman" w:hAnsi="Times New Roman"/>
        </w:rPr>
        <w:br/>
        <w:t xml:space="preserve">    along with this program.  If not, see &lt;https://www.gnu.org/licenses/&gt;.</w:t>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does terminal interaction, make </w:t>
      </w:r>
      <w:r>
        <w:rPr>
          <w:rFonts w:ascii="Times New Roman" w:hAnsi="Times New Roman"/>
        </w:rPr>
        <w:t>it output a short notice like this when it starts in an interactive mode:</w:t>
      </w:r>
      <w:r>
        <w:rPr>
          <w:rFonts w:ascii="Times New Roman" w:hAnsi="Times New Roman"/>
        </w:rPr>
        <w:br/>
      </w:r>
      <w:r>
        <w:rPr>
          <w:rFonts w:ascii="Times New Roman" w:hAnsi="Times New Roman"/>
        </w:rPr>
        <w:br/>
        <w:t xml:space="preserve">    &lt;program&gt;  Copyright (C) &lt;year&gt;  &lt;name of author&gt;</w:t>
      </w:r>
      <w:r>
        <w:rPr>
          <w:rFonts w:ascii="Times New Roman" w:hAnsi="Times New Roman"/>
        </w:rPr>
        <w:br/>
        <w:t xml:space="preserve">    This program comes with ABSOLUTELY NO WARRANTY; for details type `show w'.</w:t>
      </w:r>
      <w:r>
        <w:rPr>
          <w:rFonts w:ascii="Times New Roman" w:hAnsi="Times New Roman"/>
        </w:rPr>
        <w:br/>
        <w:t xml:space="preserve">    This is free software, and you are welcome t</w:t>
      </w:r>
      <w:r>
        <w:rPr>
          <w:rFonts w:ascii="Times New Roman" w:hAnsi="Times New Roman"/>
        </w:rPr>
        <w:t>o redistribute it</w:t>
      </w:r>
      <w:r>
        <w:rPr>
          <w:rFonts w:ascii="Times New Roman" w:hAnsi="Times New Roman"/>
        </w:rPr>
        <w:br/>
        <w:t xml:space="preserve">    under certain conditions; type `show c' for details.</w:t>
      </w:r>
      <w:r>
        <w:rPr>
          <w:rFonts w:ascii="Times New Roman" w:hAnsi="Times New Roman"/>
        </w:rPr>
        <w:br/>
        <w:t>The hypothetical commands `show w' and `show c' should show the appropriate parts of the General Public License. Of course, your program's commands might be different; for a GUI int</w:t>
      </w:r>
      <w:r>
        <w:rPr>
          <w:rFonts w:ascii="Times New Roman" w:hAnsi="Times New Roman"/>
        </w:rPr>
        <w: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w:t>
      </w:r>
      <w:r>
        <w:rPr>
          <w:rFonts w:ascii="Times New Roman" w:hAnsi="Times New Roman"/>
        </w:rPr>
        <w:t xml:space="preserve">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program is a subroutine library, you may consider it more useful to permit linking proprietary applications </w:t>
      </w:r>
      <w:r>
        <w:rPr>
          <w:rFonts w:ascii="Times New Roman" w:hAnsi="Times New Roman"/>
        </w:rPr>
        <w:t>with the library. If this is what you want to do, use the GNU Lesser General Public License instead of this License. But first, please read &lt;https://www.gnu.org/licenses/why-not-lgpl.html&gt;.</w:t>
      </w:r>
    </w:p>
    <w:p w14:paraId="32C3D917" w14:textId="77777777" w:rsidR="00E374A4" w:rsidRDefault="00262107">
      <w:r>
        <w:rPr>
          <w:b/>
          <w:sz w:val="32"/>
        </w:rPr>
        <w:t xml:space="preserve">Written Offer </w:t>
      </w:r>
      <w:r>
        <w:rPr>
          <w:b/>
          <w:sz w:val="18"/>
        </w:rPr>
        <w:t xml:space="preserve"> </w:t>
      </w:r>
    </w:p>
    <w:p w14:paraId="1E6C28C4" w14:textId="77777777" w:rsidR="00E374A4" w:rsidRDefault="00262107">
      <w:pPr>
        <w:jc w:val="both"/>
        <w:rPr>
          <w:rFonts w:cs="Arial"/>
        </w:rPr>
      </w:pPr>
      <w:r>
        <w:lastRenderedPageBreak/>
        <w:t xml:space="preserve">This </w:t>
      </w:r>
      <w:proofErr w:type="spellStart"/>
      <w:r>
        <w:t>openEuler</w:t>
      </w:r>
      <w:proofErr w:type="spellEnd"/>
      <w:r>
        <w:t xml:space="preserve"> distribution may contain certain so</w:t>
      </w:r>
      <w:r>
        <w:t>ftware whose rights holders license it on the terms of the GNU General Public License, version 2 (GPLv2) or other open source software licenses which require us to release corresponding source code. We will provide you and any third party with correspondin</w:t>
      </w:r>
      <w:r>
        <w:t>g source code required under applicable open source software license through the repository: https://gitee.com/src-openeuler/.  You can access and obtain corresponding source code by searching the aforementioned repository using package name and tag.</w:t>
      </w:r>
    </w:p>
    <w:p w14:paraId="36649FC6" w14:textId="77777777" w:rsidR="00E374A4" w:rsidRDefault="00262107">
      <w:pPr>
        <w:jc w:val="both"/>
        <w:rPr>
          <w:rFonts w:cs="Arial"/>
          <w:color w:val="000000"/>
        </w:rPr>
      </w:pPr>
      <w:r>
        <w:rPr>
          <w:rFonts w:cs="Arial"/>
        </w:rPr>
        <w:t xml:space="preserve">This </w:t>
      </w:r>
      <w:r>
        <w:rPr>
          <w:rFonts w:cs="Arial"/>
        </w:rPr>
        <w:t>offer is valid to anyone in receipt of this information.</w:t>
      </w:r>
    </w:p>
    <w:p w14:paraId="4D524E17" w14:textId="77777777" w:rsidR="00E374A4" w:rsidRDefault="00262107">
      <w:pPr>
        <w:jc w:val="both"/>
        <w:rPr>
          <w:b/>
          <w:caps/>
        </w:rPr>
      </w:pPr>
      <w:r>
        <w:rPr>
          <w:rFonts w:ascii="Times New Roman" w:hAnsi="Times New Roman"/>
          <w:b/>
        </w:rPr>
        <w:t>THIS OFFER IS VALID FOR THREE YEARS FROM THE MOMENT WE DISTRIBUTED THIS OPENEULER DISTRIBUTION .</w:t>
      </w:r>
    </w:p>
    <w:sectPr w:rsidR="00E374A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3BC1E" w14:textId="77777777" w:rsidR="00262107" w:rsidRDefault="00262107">
      <w:pPr>
        <w:spacing w:line="240" w:lineRule="auto"/>
      </w:pPr>
      <w:r>
        <w:separator/>
      </w:r>
    </w:p>
  </w:endnote>
  <w:endnote w:type="continuationSeparator" w:id="0">
    <w:p w14:paraId="154B9454" w14:textId="77777777" w:rsidR="00262107" w:rsidRDefault="002621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374A4" w14:paraId="6B231857" w14:textId="77777777">
      <w:tc>
        <w:tcPr>
          <w:tcW w:w="1542" w:type="pct"/>
        </w:tcPr>
        <w:p w14:paraId="3321B61F" w14:textId="77777777" w:rsidR="00E374A4" w:rsidRDefault="00262107">
          <w:pPr>
            <w:pStyle w:val="aa"/>
          </w:pPr>
          <w:r>
            <w:fldChar w:fldCharType="begin"/>
          </w:r>
          <w:r>
            <w:instrText xml:space="preserve"> DATE \@ "yyyy-MM-dd" </w:instrText>
          </w:r>
          <w:r>
            <w:fldChar w:fldCharType="separate"/>
          </w:r>
          <w:r w:rsidR="007E42A7">
            <w:rPr>
              <w:noProof/>
            </w:rPr>
            <w:t>2025-03-18</w:t>
          </w:r>
          <w:r>
            <w:fldChar w:fldCharType="end"/>
          </w:r>
        </w:p>
      </w:tc>
      <w:tc>
        <w:tcPr>
          <w:tcW w:w="1853" w:type="pct"/>
        </w:tcPr>
        <w:p w14:paraId="2F548C9E" w14:textId="77777777" w:rsidR="00E374A4" w:rsidRDefault="00E374A4">
          <w:pPr>
            <w:pStyle w:val="aa"/>
          </w:pPr>
        </w:p>
      </w:tc>
      <w:tc>
        <w:tcPr>
          <w:tcW w:w="1605" w:type="pct"/>
        </w:tcPr>
        <w:p w14:paraId="59A35C91" w14:textId="77777777" w:rsidR="00E374A4" w:rsidRDefault="0026210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C69B080" w14:textId="77777777" w:rsidR="00E374A4" w:rsidRDefault="00E374A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C6963" w14:textId="77777777" w:rsidR="00262107" w:rsidRDefault="00262107">
      <w:r>
        <w:separator/>
      </w:r>
    </w:p>
  </w:footnote>
  <w:footnote w:type="continuationSeparator" w:id="0">
    <w:p w14:paraId="207D594C" w14:textId="77777777" w:rsidR="00262107" w:rsidRDefault="00262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374A4" w14:paraId="4794D434" w14:textId="77777777">
      <w:trPr>
        <w:cantSplit/>
        <w:trHeight w:hRule="exact" w:val="777"/>
      </w:trPr>
      <w:tc>
        <w:tcPr>
          <w:tcW w:w="492" w:type="pct"/>
          <w:tcBorders>
            <w:bottom w:val="single" w:sz="6" w:space="0" w:color="auto"/>
          </w:tcBorders>
        </w:tcPr>
        <w:p w14:paraId="4DAD9616" w14:textId="77777777" w:rsidR="00E374A4" w:rsidRDefault="00E374A4"/>
      </w:tc>
      <w:tc>
        <w:tcPr>
          <w:tcW w:w="3283" w:type="pct"/>
          <w:tcBorders>
            <w:bottom w:val="single" w:sz="6" w:space="0" w:color="auto"/>
          </w:tcBorders>
          <w:vAlign w:val="bottom"/>
        </w:tcPr>
        <w:p w14:paraId="17639E4A" w14:textId="77777777" w:rsidR="00E374A4" w:rsidRDefault="00262107">
          <w:pPr>
            <w:pStyle w:val="ab"/>
            <w:ind w:firstLine="360"/>
          </w:pPr>
          <w:r>
            <w:t xml:space="preserve">          OPEN SOURCE SOFTWARE NOTICE</w:t>
          </w:r>
        </w:p>
      </w:tc>
      <w:tc>
        <w:tcPr>
          <w:tcW w:w="1225" w:type="pct"/>
          <w:tcBorders>
            <w:bottom w:val="single" w:sz="6" w:space="0" w:color="auto"/>
          </w:tcBorders>
          <w:vAlign w:val="bottom"/>
        </w:tcPr>
        <w:p w14:paraId="63BC3D9E" w14:textId="77777777" w:rsidR="00E374A4" w:rsidRDefault="00E374A4">
          <w:pPr>
            <w:pStyle w:val="ab"/>
            <w:ind w:firstLine="33"/>
          </w:pPr>
        </w:p>
      </w:tc>
    </w:tr>
  </w:tbl>
  <w:p w14:paraId="339DA7C2" w14:textId="77777777" w:rsidR="00E374A4" w:rsidRDefault="00E374A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2107"/>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2A7"/>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374A4"/>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37B89"/>
  <w15:docId w15:val="{308456E3-52F6-40F6-A457-E9FB47B3C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51430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18</Pages>
  <Words>5714</Words>
  <Characters>32573</Characters>
  <Application>Microsoft Office Word</Application>
  <DocSecurity>0</DocSecurity>
  <Lines>271</Lines>
  <Paragraphs>76</Paragraphs>
  <ScaleCrop>false</ScaleCrop>
  <Company>Huawei Technologies Co.,Ltd.</Company>
  <LinksUpToDate>false</LinksUpToDate>
  <CharactersWithSpaces>38211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