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688" w:rsidRDefault="00DD4D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1688" w:rsidRDefault="003D1688">
      <w:pPr>
        <w:spacing w:line="420" w:lineRule="exact"/>
        <w:jc w:val="center"/>
        <w:rPr>
          <w:rFonts w:ascii="Arial" w:hAnsi="Arial" w:cs="Arial"/>
          <w:b/>
          <w:snapToGrid/>
          <w:sz w:val="32"/>
          <w:szCs w:val="32"/>
        </w:rPr>
      </w:pPr>
    </w:p>
    <w:p w:rsidR="003D1688" w:rsidRDefault="00DD4D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1688" w:rsidRDefault="003D1688">
      <w:pPr>
        <w:spacing w:line="420" w:lineRule="exact"/>
        <w:jc w:val="both"/>
        <w:rPr>
          <w:rFonts w:ascii="Arial" w:hAnsi="Arial" w:cs="Arial"/>
          <w:snapToGrid/>
        </w:rPr>
      </w:pPr>
    </w:p>
    <w:p w:rsidR="003D1688" w:rsidRDefault="00DD4D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1688" w:rsidRDefault="00DD4D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1688" w:rsidRDefault="003D1688">
      <w:pPr>
        <w:spacing w:line="420" w:lineRule="exact"/>
        <w:jc w:val="both"/>
        <w:rPr>
          <w:rFonts w:ascii="Arial" w:hAnsi="Arial" w:cs="Arial"/>
          <w:i/>
          <w:snapToGrid/>
          <w:color w:val="0099FF"/>
          <w:sz w:val="18"/>
          <w:szCs w:val="18"/>
        </w:rPr>
      </w:pPr>
    </w:p>
    <w:p w:rsidR="003D1688" w:rsidRDefault="00DD4D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1688" w:rsidRDefault="003D1688">
      <w:pPr>
        <w:pStyle w:val="a8"/>
        <w:spacing w:before="0" w:after="0" w:line="240" w:lineRule="auto"/>
        <w:jc w:val="left"/>
        <w:rPr>
          <w:rFonts w:ascii="Arial" w:hAnsi="Arial" w:cs="Arial"/>
          <w:bCs w:val="0"/>
          <w:sz w:val="21"/>
          <w:szCs w:val="21"/>
        </w:rPr>
      </w:pPr>
    </w:p>
    <w:p w:rsidR="003D1688" w:rsidRDefault="00DD4D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dblatex</w:t>
      </w:r>
      <w:proofErr w:type="spellEnd"/>
      <w:r>
        <w:rPr>
          <w:rFonts w:ascii="微软雅黑" w:hAnsi="微软雅黑"/>
          <w:b w:val="0"/>
          <w:sz w:val="21"/>
        </w:rPr>
        <w:t xml:space="preserve"> 0.3.11</w:t>
      </w:r>
    </w:p>
    <w:p w:rsidR="003D1688" w:rsidRDefault="00DD4D83">
      <w:pPr>
        <w:rPr>
          <w:rFonts w:ascii="Arial" w:hAnsi="Arial" w:cs="Arial"/>
          <w:b/>
        </w:rPr>
      </w:pPr>
      <w:r>
        <w:rPr>
          <w:rFonts w:ascii="Arial" w:hAnsi="Arial" w:cs="Arial"/>
          <w:b/>
        </w:rPr>
        <w:t xml:space="preserve">Copyright notice: </w:t>
      </w:r>
    </w:p>
    <w:p w:rsidR="003D1688" w:rsidRDefault="00DD4D83">
      <w:pPr>
        <w:pStyle w:val="Default"/>
        <w:rPr>
          <w:rFonts w:ascii="宋体" w:hAnsi="宋体" w:cs="宋体"/>
          <w:sz w:val="22"/>
          <w:szCs w:val="22"/>
        </w:rPr>
      </w:pPr>
      <w:r>
        <w:rPr>
          <w:rFonts w:ascii="宋体" w:hAnsi="宋体"/>
          <w:sz w:val="22"/>
        </w:rPr>
        <w:t>Copyright (C) 2004-2007 Steve Ball</w:t>
      </w:r>
      <w:r>
        <w:rPr>
          <w:rFonts w:ascii="宋体" w:hAnsi="宋体"/>
          <w:sz w:val="22"/>
        </w:rPr>
        <w:br/>
        <w:t xml:space="preserve">Copyright (C) </w:t>
      </w:r>
      <w:r>
        <w:rPr>
          <w:rFonts w:ascii="宋体" w:hAnsi="宋体"/>
          <w:sz w:val="22"/>
        </w:rPr>
        <w:t xml:space="preserve">2005-2007 The </w:t>
      </w:r>
      <w:proofErr w:type="spellStart"/>
      <w:r>
        <w:rPr>
          <w:rFonts w:ascii="宋体" w:hAnsi="宋体"/>
          <w:sz w:val="22"/>
        </w:rPr>
        <w:t>DocBook</w:t>
      </w:r>
      <w:proofErr w:type="spellEnd"/>
      <w:r>
        <w:rPr>
          <w:rFonts w:ascii="宋体" w:hAnsi="宋体"/>
          <w:sz w:val="22"/>
        </w:rPr>
        <w:t xml:space="preserve"> Project</w:t>
      </w:r>
      <w:r>
        <w:rPr>
          <w:rFonts w:ascii="宋体" w:hAnsi="宋体"/>
          <w:sz w:val="22"/>
        </w:rPr>
        <w:br/>
        <w:t xml:space="preserve">Copyright (C) 2001-2003 </w:t>
      </w:r>
      <w:proofErr w:type="spellStart"/>
      <w:r>
        <w:rPr>
          <w:rFonts w:ascii="宋体" w:hAnsi="宋体"/>
          <w:sz w:val="22"/>
        </w:rPr>
        <w:t>Vasil</w:t>
      </w:r>
      <w:proofErr w:type="spellEnd"/>
      <w:r>
        <w:rPr>
          <w:rFonts w:ascii="宋体" w:hAnsi="宋体"/>
          <w:sz w:val="22"/>
        </w:rPr>
        <w:t xml:space="preserve"> </w:t>
      </w:r>
      <w:proofErr w:type="spellStart"/>
      <w:r>
        <w:rPr>
          <w:rFonts w:ascii="宋体" w:hAnsi="宋体"/>
          <w:sz w:val="22"/>
        </w:rPr>
        <w:t>Yaroshevich</w:t>
      </w:r>
      <w:proofErr w:type="spellEnd"/>
      <w:r>
        <w:rPr>
          <w:rFonts w:ascii="宋体" w:hAnsi="宋体"/>
          <w:sz w:val="22"/>
        </w:rPr>
        <w:br/>
        <w:t xml:space="preserve">Copyright (c) 2002-2005 </w:t>
      </w:r>
      <w:proofErr w:type="spellStart"/>
      <w:r>
        <w:rPr>
          <w:rFonts w:ascii="宋体" w:hAnsi="宋体"/>
          <w:sz w:val="22"/>
        </w:rPr>
        <w:t>ActiveState</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Pr>
          <w:rFonts w:ascii="宋体" w:hAnsi="宋体"/>
          <w:sz w:val="22"/>
        </w:rPr>
        <w:t>Copyright (C) 1999-2007 Norman Walsh</w:t>
      </w:r>
      <w:r>
        <w:rPr>
          <w:rFonts w:ascii="宋体" w:hAnsi="宋体"/>
          <w:sz w:val="22"/>
        </w:rPr>
        <w:br/>
        <w:t>Copyright (C) David Carlisle 2001, 2002.</w:t>
      </w:r>
      <w:r>
        <w:rPr>
          <w:rFonts w:ascii="宋体" w:hAnsi="宋体"/>
          <w:sz w:val="22"/>
        </w:rPr>
        <w:br/>
        <w:t xml:space="preserve">Copyright (C) 2003-2015 Benoit </w:t>
      </w:r>
      <w:proofErr w:type="spellStart"/>
      <w:r>
        <w:rPr>
          <w:rFonts w:ascii="宋体" w:hAnsi="宋体"/>
          <w:sz w:val="22"/>
        </w:rPr>
        <w:t>Guillon</w:t>
      </w:r>
      <w:proofErr w:type="spellEnd"/>
      <w:r>
        <w:rPr>
          <w:rFonts w:ascii="宋体" w:hAnsi="宋体"/>
          <w:sz w:val="22"/>
        </w:rPr>
        <w:t xml:space="preserve"> &lt;marsgui@users.sourceforge.net&gt;</w:t>
      </w:r>
      <w:r>
        <w:rPr>
          <w:rFonts w:ascii="宋体" w:hAnsi="宋体"/>
          <w:sz w:val="22"/>
        </w:rPr>
        <w:br/>
      </w:r>
      <w:r>
        <w:rPr>
          <w:rFonts w:ascii="宋体" w:hAnsi="宋体"/>
          <w:sz w:val="22"/>
        </w:rPr>
        <w:t xml:space="preserve">Copyright (C) 2003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br/>
      </w:r>
    </w:p>
    <w:p w:rsidR="003D1688" w:rsidRDefault="00DD4D83">
      <w:pPr>
        <w:pStyle w:val="Default"/>
        <w:rPr>
          <w:rFonts w:ascii="宋体" w:hAnsi="宋体" w:cs="宋体"/>
          <w:sz w:val="22"/>
          <w:szCs w:val="22"/>
        </w:rPr>
      </w:pPr>
      <w:r>
        <w:rPr>
          <w:b/>
        </w:rPr>
        <w:t xml:space="preserve">License: </w:t>
      </w:r>
      <w:r>
        <w:rPr>
          <w:sz w:val="21"/>
        </w:rPr>
        <w:t>GPLv2+ and GPLv2 and LPPL and DMIT and Public Domain</w:t>
      </w:r>
    </w:p>
    <w:p w:rsidR="003D1688" w:rsidRDefault="00DD4D83">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w:t>
      </w:r>
      <w:r>
        <w:rPr>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w:t>
      </w:r>
      <w:r>
        <w:rPr>
          <w:rFonts w:ascii="Times New Roman" w:hAnsi="Times New Roman"/>
          <w:sz w:val="21"/>
        </w:rPr>
        <w:t>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w:t>
      </w:r>
      <w:r>
        <w:rPr>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Fonts w:ascii="Times New Roman" w:hAnsi="Times New Roman"/>
          <w:sz w:val="21"/>
        </w:rPr>
        <w:t>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w:t>
      </w:r>
      <w:r>
        <w:rPr>
          <w:rFonts w:ascii="Times New Roman" w:hAnsi="Times New Roman"/>
          <w:sz w:val="21"/>
        </w:rPr>
        <w:t xml:space="preserve">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w:t>
      </w:r>
      <w:r>
        <w:rPr>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Fonts w:ascii="Times New Roman" w:hAnsi="Times New Roman"/>
          <w:sz w:val="21"/>
        </w:rPr>
        <w:t>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Fonts w:ascii="Times New Roman" w:hAnsi="Times New Roman"/>
          <w:sz w:val="21"/>
        </w:rPr>
        <w:t>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Fonts w:ascii="Times New Roman" w:hAnsi="Times New Roman"/>
          <w:sz w:val="21"/>
        </w:rPr>
        <w:t>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w:t>
      </w:r>
      <w:r>
        <w:rPr>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w:t>
      </w:r>
      <w:r>
        <w:rPr>
          <w:rFonts w:ascii="Times New Roman" w:hAnsi="Times New Roman"/>
          <w:sz w:val="21"/>
        </w:rPr>
        <w:t>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w:t>
      </w:r>
      <w:r>
        <w:rPr>
          <w:rFonts w:ascii="Times New Roman" w:hAnsi="Times New Roman"/>
          <w:sz w:val="21"/>
        </w:rPr>
        <w:t>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Fonts w:ascii="Times New Roman" w:hAnsi="Times New Roman"/>
          <w:sz w:val="21"/>
        </w:rPr>
        <w:t xml:space="preserve">ent including an 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Fonts w:ascii="Times New Roman" w:hAnsi="Times New Roman"/>
          <w:sz w:val="21"/>
        </w:rPr>
        <w:t>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w:t>
      </w:r>
      <w:r>
        <w:rPr>
          <w:rFonts w:ascii="Times New Roman" w:hAnsi="Times New Roman"/>
          <w:sz w:val="21"/>
        </w:rPr>
        <w:t>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w:t>
      </w:r>
      <w:r>
        <w:rPr>
          <w:rFonts w:ascii="Times New Roman" w:hAnsi="Times New Roman"/>
          <w:sz w:val="21"/>
        </w:rPr>
        <w:t>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w:t>
      </w:r>
      <w:r>
        <w:rPr>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w:t>
      </w:r>
      <w:r>
        <w:rPr>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Fonts w:ascii="Times New Roman" w:hAnsi="Times New Roman"/>
          <w:sz w:val="21"/>
        </w:rPr>
        <w:t>,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w:t>
      </w:r>
      <w:r>
        <w:rPr>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w:t>
      </w:r>
      <w:r>
        <w:rPr>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Fonts w:ascii="Times New Roman" w:hAnsi="Times New Roman"/>
          <w:sz w:val="21"/>
        </w:rPr>
        <w:t>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w:t>
      </w:r>
      <w:r>
        <w:rPr>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Fonts w:ascii="Times New Roman" w:hAnsi="Times New Roman"/>
          <w:sz w:val="21"/>
        </w:rPr>
        <w:t>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w:t>
      </w:r>
      <w:r>
        <w:rPr>
          <w:rFonts w:ascii="Times New Roman" w:hAnsi="Times New Roman"/>
          <w:sz w:val="21"/>
        </w:rPr>
        <w:t xml:space="preserve">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w:t>
      </w:r>
      <w:r>
        <w:rPr>
          <w:rFonts w:ascii="Times New Roman" w:hAnsi="Times New Roman"/>
          <w:sz w:val="21"/>
        </w:rPr>
        <w:t xml:space="preserve">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Fonts w:ascii="Times New Roman" w:hAnsi="Times New Roman"/>
          <w:sz w:val="21"/>
        </w:rPr>
        <w:t>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w:t>
      </w:r>
      <w:r>
        <w:rPr>
          <w:rFonts w:ascii="Times New Roman" w:hAnsi="Times New Roman"/>
          <w:sz w:val="21"/>
        </w:rPr>
        <w:t>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w:t>
      </w:r>
      <w:r>
        <w:rPr>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w:t>
      </w:r>
      <w:r>
        <w:rPr>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sz w:val="21"/>
        </w:rPr>
        <w:t>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w:t>
      </w:r>
      <w:r>
        <w:rPr>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Fonts w:ascii="Times New Roman" w:hAnsi="Times New Roman"/>
          <w:sz w:val="21"/>
        </w:rPr>
        <w:t>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w:t>
      </w:r>
      <w:r>
        <w:rPr>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w:t>
      </w:r>
      <w:r>
        <w:rPr>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w:t>
      </w:r>
      <w:r>
        <w:rPr>
          <w:rFonts w:ascii="Times New Roman" w:hAnsi="Times New Roman"/>
          <w:sz w:val="21"/>
        </w:rPr>
        <w:t>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w:t>
      </w:r>
      <w:r>
        <w:rPr>
          <w:rFonts w:ascii="Times New Roman" w:hAnsi="Times New Roman"/>
          <w:sz w:val="21"/>
        </w:rPr>
        <w:t>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w:t>
      </w:r>
      <w:r>
        <w:rPr>
          <w:rFonts w:ascii="Times New Roman" w:hAnsi="Times New Roman"/>
          <w:sz w:val="21"/>
        </w:rPr>
        <w:t xml:space="preserve">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w:t>
      </w:r>
      <w:r>
        <w:rPr>
          <w:rFonts w:ascii="Times New Roman" w:hAnsi="Times New Roman"/>
          <w:sz w:val="21"/>
        </w:rPr>
        <w:t xml:space="preserve">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w:t>
      </w:r>
      <w:r>
        <w:rPr>
          <w:rFonts w:ascii="Times New Roman" w:hAnsi="Times New Roman"/>
          <w:sz w:val="21"/>
        </w:rPr>
        <w:t>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w:t>
      </w:r>
      <w:r>
        <w:rPr>
          <w:rFonts w:ascii="Times New Roman" w:hAnsi="Times New Roman"/>
          <w:sz w:val="21"/>
        </w:rPr>
        <w:t>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w:t>
      </w:r>
      <w:r>
        <w:rPr>
          <w:rFonts w:ascii="Times New Roman" w:hAnsi="Times New Roman"/>
          <w:sz w:val="21"/>
        </w:rPr>
        <w:t>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w:t>
      </w:r>
      <w:r>
        <w:rPr>
          <w:rFonts w:ascii="Times New Roman" w:hAnsi="Times New Roman"/>
          <w:sz w:val="21"/>
        </w:rPr>
        <w:t>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w:t>
      </w:r>
      <w:r>
        <w:rPr>
          <w:rFonts w:ascii="Times New Roman" w:hAnsi="Times New Roman"/>
          <w:sz w:val="21"/>
        </w:rPr>
        <w:t>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w:t>
      </w:r>
      <w:r>
        <w:rPr>
          <w:rFonts w:ascii="Times New Roman" w:hAnsi="Times New Roman"/>
          <w:sz w:val="21"/>
        </w:rPr>
        <w:t xml:space="preserve"> Public License does not permit incorporating your program into proprietary programs. If your program is a subroutine library, you may consider it more useful to permit linking proprietary applications with the library. If this is what you want to do, use </w:t>
      </w:r>
      <w:r>
        <w:rPr>
          <w:rFonts w:ascii="Times New Roman" w:hAnsi="Times New Roman"/>
          <w:sz w:val="21"/>
        </w:rPr>
        <w:t>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w:t>
      </w:r>
      <w:r>
        <w:rPr>
          <w:rFonts w:ascii="Times New Roman" w:hAnsi="Times New Roman"/>
          <w:sz w:val="21"/>
        </w:rPr>
        <w:t>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w:t>
      </w:r>
      <w:r>
        <w:rPr>
          <w:rFonts w:ascii="Times New Roman" w:hAnsi="Times New Roman"/>
          <w:sz w:val="21"/>
        </w:rPr>
        <w:t xml:space="preserve">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w:t>
      </w:r>
      <w:r>
        <w:rPr>
          <w:rFonts w:ascii="Times New Roman" w:hAnsi="Times New Roman"/>
          <w:sz w:val="21"/>
        </w:rPr>
        <w:t>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w:t>
      </w:r>
      <w:r>
        <w:rPr>
          <w:rFonts w:ascii="Times New Roman" w:hAnsi="Times New Roman"/>
          <w:sz w:val="21"/>
        </w:rPr>
        <w:t>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w:t>
      </w:r>
      <w:r>
        <w:rPr>
          <w:rFonts w:ascii="Times New Roman" w:hAnsi="Times New Roman"/>
          <w:sz w:val="21"/>
        </w:rPr>
        <w:t>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starts in </w:t>
      </w:r>
      <w:r>
        <w:rPr>
          <w:rFonts w:ascii="Times New Roman" w:hAnsi="Times New Roman"/>
          <w:sz w:val="21"/>
        </w:rPr>
        <w:t>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w:t>
      </w:r>
      <w:r>
        <w:rPr>
          <w:rFonts w:ascii="Times New Roman" w:hAnsi="Times New Roman"/>
          <w:sz w:val="21"/>
        </w:rPr>
        <w:t>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w:t>
      </w:r>
      <w:r>
        <w:rPr>
          <w:rFonts w:ascii="Times New Roman" w:hAnsi="Times New Roman"/>
          <w:sz w:val="21"/>
        </w:rPr>
        <w:t xml:space="preserve">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w:t>
      </w:r>
      <w:r>
        <w:rPr>
          <w:rFonts w:ascii="Times New Roman" w:hAnsi="Times New Roman"/>
          <w:sz w:val="21"/>
        </w:rPr>
        <w:t>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w:t>
      </w:r>
      <w:r>
        <w:rPr>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Copyright</w:t>
      </w:r>
      <w:r>
        <w:rPr>
          <w:rFonts w:ascii="Times New Roman" w:hAnsi="Times New Roman"/>
          <w:sz w:val="21"/>
        </w:rPr>
        <w:br/>
        <w:t>---------</w:t>
      </w:r>
      <w:r>
        <w:rPr>
          <w:rFonts w:ascii="Times New Roman" w:hAnsi="Times New Roman"/>
          <w:sz w:val="21"/>
        </w:rPr>
        <w:br/>
        <w:t>Copyright (C) 1999-2007 Norman Walsh</w:t>
      </w:r>
      <w:r>
        <w:rPr>
          <w:rFonts w:ascii="Times New Roman" w:hAnsi="Times New Roman"/>
          <w:sz w:val="21"/>
        </w:rPr>
        <w:br/>
      </w:r>
      <w:r>
        <w:rPr>
          <w:rFonts w:ascii="Times New Roman" w:hAnsi="Times New Roman"/>
          <w:sz w:val="21"/>
        </w:rPr>
        <w:lastRenderedPageBreak/>
        <w:t xml:space="preserve">Copyright (C) 2003 </w:t>
      </w:r>
      <w:proofErr w:type="spellStart"/>
      <w:r>
        <w:rPr>
          <w:rFonts w:ascii="Times New Roman" w:hAnsi="Times New Roman"/>
          <w:sz w:val="21"/>
        </w:rPr>
        <w:t>Jiří</w:t>
      </w:r>
      <w:proofErr w:type="spellEnd"/>
      <w:r>
        <w:rPr>
          <w:rFonts w:ascii="Times New Roman" w:hAnsi="Times New Roman"/>
          <w:sz w:val="21"/>
        </w:rPr>
        <w:t xml:space="preserve"> </w:t>
      </w:r>
      <w:proofErr w:type="spellStart"/>
      <w:r>
        <w:rPr>
          <w:rFonts w:ascii="Times New Roman" w:hAnsi="Times New Roman"/>
          <w:sz w:val="21"/>
        </w:rPr>
        <w:t>Kosek</w:t>
      </w:r>
      <w:proofErr w:type="spellEnd"/>
      <w:r>
        <w:rPr>
          <w:rFonts w:ascii="Times New Roman" w:hAnsi="Times New Roman"/>
          <w:sz w:val="21"/>
        </w:rPr>
        <w:br/>
        <w:t>Copyright (C) 2004-2007 Steve Ball</w:t>
      </w:r>
      <w:r>
        <w:rPr>
          <w:rFonts w:ascii="Times New Roman" w:hAnsi="Times New Roman"/>
          <w:sz w:val="21"/>
        </w:rPr>
        <w:br/>
        <w:t xml:space="preserve">Copyright (C) 2005-2008 The </w:t>
      </w:r>
      <w:proofErr w:type="spellStart"/>
      <w:r>
        <w:rPr>
          <w:rFonts w:ascii="Times New Roman" w:hAnsi="Times New Roman"/>
          <w:sz w:val="21"/>
        </w:rPr>
        <w:t>DocBook</w:t>
      </w:r>
      <w:proofErr w:type="spellEnd"/>
      <w:r>
        <w:rPr>
          <w:rFonts w:ascii="Times New Roman" w:hAnsi="Times New Roman"/>
          <w:sz w:val="21"/>
        </w:rPr>
        <w:t xml:space="preserve"> Project</w:t>
      </w:r>
      <w:r>
        <w:rPr>
          <w:rFonts w:ascii="Times New Roman" w:hAnsi="Times New Roman"/>
          <w:sz w:val="21"/>
        </w:rPr>
        <w:br/>
        <w:t>Copyright (C) 2011-2012 O'Reilly Media</w:t>
      </w:r>
      <w:r>
        <w:rPr>
          <w:rFonts w:ascii="Times New Roman" w:hAnsi="Times New Roman"/>
          <w:sz w:val="21"/>
        </w:rPr>
        <w:br/>
      </w:r>
      <w:r>
        <w:rPr>
          <w:rFonts w:ascii="Times New Roman" w:hAnsi="Times New Roman"/>
          <w:sz w:val="21"/>
        </w:rPr>
        <w:br/>
        <w:t>Permission is hereby granted, free of charge, to</w:t>
      </w:r>
      <w:r>
        <w:rPr>
          <w:rFonts w:ascii="Times New Roman" w:hAnsi="Times New Roman"/>
          <w:sz w:val="21"/>
        </w:rPr>
        <w:t xml:space="preserve"> any person</w:t>
      </w:r>
      <w:r>
        <w:rPr>
          <w:rFonts w:ascii="Times New Roman" w:hAnsi="Times New Roman"/>
          <w:sz w:val="21"/>
        </w:rPr>
        <w:br/>
        <w:t>obtaining a copy of this software and associated documentation</w:t>
      </w:r>
      <w:r>
        <w:rPr>
          <w:rFonts w:ascii="Times New Roman" w:hAnsi="Times New Roman"/>
          <w:sz w:val="21"/>
        </w:rPr>
        <w:br/>
        <w:t>files (the ``Software''), to deal in the Software without</w:t>
      </w:r>
      <w:r>
        <w:rPr>
          <w:rFonts w:ascii="Times New Roman" w:hAnsi="Times New Roman"/>
          <w:sz w:val="21"/>
        </w:rPr>
        <w:br/>
        <w:t>restriction, including without limitation the rights to use,</w:t>
      </w:r>
      <w:r>
        <w:rPr>
          <w:rFonts w:ascii="Times New Roman" w:hAnsi="Times New Roman"/>
          <w:sz w:val="21"/>
        </w:rPr>
        <w:br/>
        <w:t>copy, modify, merge, publish, distribute, sublicense, and/or</w:t>
      </w:r>
      <w:r>
        <w:rPr>
          <w:rFonts w:ascii="Times New Roman" w:hAnsi="Times New Roman"/>
          <w:sz w:val="21"/>
        </w:rPr>
        <w:br/>
        <w:t>s</w:t>
      </w:r>
      <w:r>
        <w:rPr>
          <w:rFonts w:ascii="Times New Roman" w:hAnsi="Times New Roman"/>
          <w:sz w:val="21"/>
        </w:rPr>
        <w:t>ell copies of the Software, and to permit persons to whom the</w:t>
      </w:r>
      <w:r>
        <w:rPr>
          <w:rFonts w:ascii="Times New Roman" w:hAnsi="Times New Roman"/>
          <w:sz w:val="21"/>
        </w:rPr>
        <w:br/>
        <w:t>Software is furnished to do so, subject to the following</w:t>
      </w:r>
      <w:r>
        <w:rPr>
          <w:rFonts w:ascii="Times New Roman" w:hAnsi="Times New Roman"/>
          <w:sz w:val="21"/>
        </w:rPr>
        <w:br/>
        <w:t>conditions:</w:t>
      </w:r>
      <w:r>
        <w:rPr>
          <w:rFonts w:ascii="Times New Roman" w:hAnsi="Times New Roman"/>
          <w:sz w:val="21"/>
        </w:rPr>
        <w:br/>
      </w:r>
      <w:r>
        <w:rPr>
          <w:rFonts w:ascii="Times New Roman" w:hAnsi="Times New Roman"/>
          <w:sz w:val="21"/>
        </w:rPr>
        <w:br/>
        <w:t>The above copyright notice and this permission notice shall be</w:t>
      </w:r>
      <w:r>
        <w:rPr>
          <w:rFonts w:ascii="Times New Roman" w:hAnsi="Times New Roman"/>
          <w:sz w:val="21"/>
        </w:rPr>
        <w:br/>
        <w:t>included in all copies or substantial portions of the Softwar</w:t>
      </w:r>
      <w:r>
        <w:rPr>
          <w:rFonts w:ascii="Times New Roman" w:hAnsi="Times New Roman"/>
          <w:sz w:val="21"/>
        </w:rPr>
        <w:t>e.</w:t>
      </w:r>
      <w:r>
        <w:rPr>
          <w:rFonts w:ascii="Times New Roman" w:hAnsi="Times New Roman"/>
          <w:sz w:val="21"/>
        </w:rPr>
        <w:br/>
      </w:r>
      <w:r>
        <w:rPr>
          <w:rFonts w:ascii="Times New Roman" w:hAnsi="Times New Roman"/>
          <w:sz w:val="21"/>
        </w:rPr>
        <w:br/>
        <w:t>Except as contained in this notice, the names of individuals</w:t>
      </w:r>
      <w:r>
        <w:rPr>
          <w:rFonts w:ascii="Times New Roman" w:hAnsi="Times New Roman"/>
          <w:sz w:val="21"/>
        </w:rPr>
        <w:br/>
        <w:t>credited with contribution to this software shall not be used in</w:t>
      </w:r>
      <w:r>
        <w:rPr>
          <w:rFonts w:ascii="Times New Roman" w:hAnsi="Times New Roman"/>
          <w:sz w:val="21"/>
        </w:rPr>
        <w:br/>
        <w:t>advertising or otherwise to promote the sale, use or other</w:t>
      </w:r>
      <w:r>
        <w:rPr>
          <w:rFonts w:ascii="Times New Roman" w:hAnsi="Times New Roman"/>
          <w:sz w:val="21"/>
        </w:rPr>
        <w:br/>
        <w:t>dealings in this Software without prior written authorization</w:t>
      </w:r>
      <w:r>
        <w:rPr>
          <w:rFonts w:ascii="Times New Roman" w:hAnsi="Times New Roman"/>
          <w:sz w:val="21"/>
        </w:rPr>
        <w:br/>
        <w:t xml:space="preserve">from </w:t>
      </w:r>
      <w:r>
        <w:rPr>
          <w:rFonts w:ascii="Times New Roman" w:hAnsi="Times New Roman"/>
          <w:sz w:val="21"/>
        </w:rPr>
        <w:t>the individuals in question.</w:t>
      </w:r>
      <w:r>
        <w:rPr>
          <w:rFonts w:ascii="Times New Roman" w:hAnsi="Times New Roman"/>
          <w:sz w:val="21"/>
        </w:rPr>
        <w:br/>
      </w:r>
      <w:r>
        <w:rPr>
          <w:rFonts w:ascii="Times New Roman" w:hAnsi="Times New Roman"/>
          <w:sz w:val="21"/>
        </w:rPr>
        <w:br/>
        <w:t xml:space="preserve">Any </w:t>
      </w:r>
      <w:proofErr w:type="spellStart"/>
      <w:r>
        <w:rPr>
          <w:rFonts w:ascii="Times New Roman" w:hAnsi="Times New Roman"/>
          <w:sz w:val="21"/>
        </w:rPr>
        <w:t>stylesheet</w:t>
      </w:r>
      <w:proofErr w:type="spellEnd"/>
      <w:r>
        <w:rPr>
          <w:rFonts w:ascii="Times New Roman" w:hAnsi="Times New Roman"/>
          <w:sz w:val="21"/>
        </w:rPr>
        <w:t xml:space="preserve"> derived from this Software that is publically</w:t>
      </w:r>
      <w:r>
        <w:rPr>
          <w:rFonts w:ascii="Times New Roman" w:hAnsi="Times New Roman"/>
          <w:sz w:val="21"/>
        </w:rPr>
        <w:br/>
        <w:t>distributed will be identified with a different name and the</w:t>
      </w:r>
      <w:r>
        <w:rPr>
          <w:rFonts w:ascii="Times New Roman" w:hAnsi="Times New Roman"/>
          <w:sz w:val="21"/>
        </w:rPr>
        <w:br/>
        <w:t>version strings in any derived Software will be changed so that</w:t>
      </w:r>
      <w:r>
        <w:rPr>
          <w:rFonts w:ascii="Times New Roman" w:hAnsi="Times New Roman"/>
          <w:sz w:val="21"/>
        </w:rPr>
        <w:br/>
        <w:t xml:space="preserve">no possibility of confusion between the </w:t>
      </w:r>
      <w:r>
        <w:rPr>
          <w:rFonts w:ascii="Times New Roman" w:hAnsi="Times New Roman"/>
          <w:sz w:val="21"/>
        </w:rPr>
        <w:t>derived package and this</w:t>
      </w:r>
      <w:r>
        <w:rPr>
          <w:rFonts w:ascii="Times New Roman" w:hAnsi="Times New Roman"/>
          <w:sz w:val="21"/>
        </w:rPr>
        <w:br/>
        <w:t>Software will exist.</w:t>
      </w:r>
      <w:r>
        <w:rPr>
          <w:rFonts w:ascii="Times New Roman" w:hAnsi="Times New Roman"/>
          <w:sz w:val="21"/>
        </w:rPr>
        <w:br/>
      </w:r>
      <w:r>
        <w:rPr>
          <w:rFonts w:ascii="Times New Roman" w:hAnsi="Times New Roman"/>
          <w:sz w:val="21"/>
        </w:rPr>
        <w:br/>
        <w:t>Warranty</w:t>
      </w:r>
      <w:r>
        <w:rPr>
          <w:rFonts w:ascii="Times New Roman" w:hAnsi="Times New Roman"/>
          <w:sz w:val="21"/>
        </w:rPr>
        <w:br/>
        <w:t>--------</w:t>
      </w:r>
      <w:r>
        <w:rPr>
          <w:rFonts w:ascii="Times New Roman" w:hAnsi="Times New Roman"/>
          <w:sz w:val="21"/>
        </w:rPr>
        <w:br/>
        <w:t>THE SOFTWARE IS PROVIDED "AS IS", WITHOUT WARRANTY OF ANY KIND</w:t>
      </w:r>
      <w:proofErr w:type="gramStart"/>
      <w:r>
        <w:rPr>
          <w:rFonts w:ascii="Times New Roman" w:hAnsi="Times New Roman"/>
          <w:sz w:val="21"/>
        </w:rPr>
        <w:t>,</w:t>
      </w:r>
      <w:proofErr w:type="gramEnd"/>
      <w:r>
        <w:rPr>
          <w:rFonts w:ascii="Times New Roman" w:hAnsi="Times New Roman"/>
          <w:sz w:val="21"/>
        </w:rPr>
        <w:br/>
        <w:t>EXPRESS OR IMPLIED, INCLUDING BUT NOT LIMITED TO THE WARRANTIES</w:t>
      </w:r>
      <w:r>
        <w:rPr>
          <w:rFonts w:ascii="Times New Roman" w:hAnsi="Times New Roman"/>
          <w:sz w:val="21"/>
        </w:rPr>
        <w:br/>
        <w:t>OF MERCHANTABILITY, FITNESS FOR A PARTICULAR PURPOSE AND</w:t>
      </w:r>
      <w:r>
        <w:rPr>
          <w:rFonts w:ascii="Times New Roman" w:hAnsi="Times New Roman"/>
          <w:sz w:val="21"/>
        </w:rPr>
        <w:br/>
        <w:t>NONINF</w:t>
      </w:r>
      <w:r>
        <w:rPr>
          <w:rFonts w:ascii="Times New Roman" w:hAnsi="Times New Roman"/>
          <w:sz w:val="21"/>
        </w:rPr>
        <w:t>RINGEMENT.  IN NO EVENT SHALL NORMAN WALSH OR ANY OTHER</w:t>
      </w:r>
      <w:r>
        <w:rPr>
          <w:rFonts w:ascii="Times New Roman" w:hAnsi="Times New Roman"/>
          <w:sz w:val="21"/>
        </w:rPr>
        <w:br/>
        <w:t>CONTRIBUTOR BE LIABLE FOR ANY CLAIM, DAMAGES OR OTHER LIABILITY,</w:t>
      </w:r>
      <w:r>
        <w:rPr>
          <w:rFonts w:ascii="Times New Roman" w:hAnsi="Times New Roman"/>
          <w:sz w:val="21"/>
        </w:rPr>
        <w:br/>
        <w:t>WHETHER IN AN ACTION OF CONTRACT, TORT OR OTHERWISE, ARISING</w:t>
      </w:r>
      <w:r>
        <w:rPr>
          <w:rFonts w:ascii="Times New Roman" w:hAnsi="Times New Roman"/>
          <w:sz w:val="21"/>
        </w:rPr>
        <w:br/>
        <w:t>FROM, OUT OF OR IN CONNECTION WITH THE SOFTWARE OR THE USE OR</w:t>
      </w:r>
      <w:r>
        <w:rPr>
          <w:rFonts w:ascii="Times New Roman" w:hAnsi="Times New Roman"/>
          <w:sz w:val="21"/>
        </w:rPr>
        <w:br/>
        <w:t>OTHER DEALIN</w:t>
      </w:r>
      <w:r>
        <w:rPr>
          <w:rFonts w:ascii="Times New Roman" w:hAnsi="Times New Roman"/>
          <w:sz w:val="21"/>
        </w:rPr>
        <w:t>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r>
      <w:r>
        <w:rPr>
          <w:rFonts w:ascii="Times New Roman" w:hAnsi="Times New Roman"/>
          <w:sz w:val="21"/>
        </w:rPr>
        <w:lastRenderedPageBreak/>
        <w:t>binary, for any purpose, commercial or non-commercial, and by any means.</w:t>
      </w:r>
    </w:p>
    <w:p w:rsidR="00B63758" w:rsidRDefault="00B63758">
      <w:pPr>
        <w:pStyle w:val="Default"/>
        <w:rPr>
          <w:rFonts w:ascii="Times New Roman" w:hAnsi="Times New Roman"/>
          <w:sz w:val="21"/>
        </w:rPr>
      </w:pPr>
      <w:bookmarkStart w:id="0" w:name="_GoBack"/>
      <w:bookmarkEnd w:id="0"/>
    </w:p>
    <w:p w:rsidR="00E36C17" w:rsidRDefault="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LPPL Version 1.0 1999-03-01</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Copyright 1999 LaTeX3 Project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Everyone is permitted to copy and distribute verbatim copies of this license document, but modification is not allowed.</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Preamble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w:t>
      </w: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 (LPPL) is the license under which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is distributed. As described below you may use this </w:t>
      </w:r>
      <w:proofErr w:type="spellStart"/>
      <w:r w:rsidRPr="00B63758">
        <w:rPr>
          <w:rFonts w:ascii="Times New Roman" w:hAnsi="Times New Roman"/>
          <w:sz w:val="21"/>
        </w:rPr>
        <w:t>licence</w:t>
      </w:r>
      <w:proofErr w:type="spellEnd"/>
      <w:r w:rsidRPr="00B63758">
        <w:rPr>
          <w:rFonts w:ascii="Times New Roman" w:hAnsi="Times New Roman"/>
          <w:sz w:val="21"/>
        </w:rPr>
        <w:t xml:space="preserve"> for any software that you wish to distribute.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It may be particularly suitable if your software is </w:t>
      </w:r>
      <w:proofErr w:type="spellStart"/>
      <w:r w:rsidRPr="00B63758">
        <w:rPr>
          <w:rFonts w:ascii="Times New Roman" w:hAnsi="Times New Roman"/>
          <w:sz w:val="21"/>
        </w:rPr>
        <w:t>TeX</w:t>
      </w:r>
      <w:proofErr w:type="spellEnd"/>
      <w:r w:rsidRPr="00B63758">
        <w:rPr>
          <w:rFonts w:ascii="Times New Roman" w:hAnsi="Times New Roman"/>
          <w:sz w:val="21"/>
        </w:rPr>
        <w:t xml:space="preserve"> related (such as a </w:t>
      </w:r>
      <w:proofErr w:type="spellStart"/>
      <w:r w:rsidRPr="00B63758">
        <w:rPr>
          <w:rFonts w:ascii="Times New Roman" w:hAnsi="Times New Roman"/>
          <w:sz w:val="21"/>
        </w:rPr>
        <w:t>LaTeX</w:t>
      </w:r>
      <w:proofErr w:type="spellEnd"/>
      <w:r w:rsidRPr="00B63758">
        <w:rPr>
          <w:rFonts w:ascii="Times New Roman" w:hAnsi="Times New Roman"/>
          <w:sz w:val="21"/>
        </w:rPr>
        <w:t xml:space="preserve"> package file) but it may be used for any software, even if it is unrelated to </w:t>
      </w:r>
      <w:proofErr w:type="spellStart"/>
      <w:r w:rsidRPr="00B63758">
        <w:rPr>
          <w:rFonts w:ascii="Times New Roman" w:hAnsi="Times New Roman"/>
          <w:sz w:val="21"/>
        </w:rPr>
        <w:t>TeX.</w:t>
      </w:r>
      <w:proofErr w:type="spellEnd"/>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To use this license, the files of your distribution should have an explicit copyright notice giving your name and the year, together with a reference to this license.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A typical example would be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w:t>
      </w:r>
      <w:proofErr w:type="spellStart"/>
      <w:r w:rsidRPr="00B63758">
        <w:rPr>
          <w:rFonts w:ascii="Times New Roman" w:hAnsi="Times New Roman"/>
          <w:sz w:val="21"/>
        </w:rPr>
        <w:t>pig.sty</w:t>
      </w:r>
      <w:proofErr w:type="spellEnd"/>
    </w:p>
    <w:p w:rsidR="00E36C17" w:rsidRPr="00B63758" w:rsidRDefault="00E36C17" w:rsidP="00E36C17">
      <w:pPr>
        <w:pStyle w:val="Default"/>
        <w:rPr>
          <w:rFonts w:ascii="Times New Roman" w:hAnsi="Times New Roman"/>
          <w:sz w:val="21"/>
        </w:rPr>
      </w:pPr>
      <w:r w:rsidRPr="00B63758">
        <w:rPr>
          <w:rFonts w:ascii="Times New Roman" w:hAnsi="Times New Roman"/>
          <w:sz w:val="21"/>
        </w:rPr>
        <w:t>%% Copyright 2001 M. Y. Name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w:t>
      </w:r>
      <w:proofErr w:type="gramStart"/>
      <w:r w:rsidRPr="00B63758">
        <w:rPr>
          <w:rFonts w:ascii="Times New Roman" w:hAnsi="Times New Roman"/>
          <w:sz w:val="21"/>
        </w:rPr>
        <w:t>This</w:t>
      </w:r>
      <w:proofErr w:type="gramEnd"/>
      <w:r w:rsidRPr="00B63758">
        <w:rPr>
          <w:rFonts w:ascii="Times New Roman" w:hAnsi="Times New Roman"/>
          <w:sz w:val="21"/>
        </w:rPr>
        <w:t xml:space="preserve"> program can redistributed and/or modified under the terms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of the </w:t>
      </w: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 Distributed from CTAN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archives in directory macros/latex/base/lppl.txt; either</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version 1 of the License, or (at your option) any later version.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Given such a notice in the file, the conditions of this document would apply, with:</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 Program' referring to the software `</w:t>
      </w:r>
      <w:proofErr w:type="spellStart"/>
      <w:r w:rsidRPr="00B63758">
        <w:rPr>
          <w:rFonts w:ascii="Times New Roman" w:hAnsi="Times New Roman"/>
          <w:sz w:val="21"/>
        </w:rPr>
        <w:t>pig.sty</w:t>
      </w:r>
      <w:proofErr w:type="spellEnd"/>
      <w:r w:rsidRPr="00B63758">
        <w:rPr>
          <w:rFonts w:ascii="Times New Roman" w:hAnsi="Times New Roman"/>
          <w:sz w:val="21"/>
        </w:rPr>
        <w:t>' and `The Copyright Holder' referring to the person `M. Y. Name'.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To see a real example, see the file legal.txt which carries the copyright notice for the base latex distribution.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w:t>
      </w:r>
      <w:proofErr w:type="spellStart"/>
      <w:r w:rsidRPr="00B63758">
        <w:rPr>
          <w:rFonts w:ascii="Times New Roman" w:hAnsi="Times New Roman"/>
          <w:sz w:val="21"/>
        </w:rPr>
        <w:t>LaTeX</w:t>
      </w:r>
      <w:proofErr w:type="spellEnd"/>
      <w:r w:rsidRPr="00B63758">
        <w:rPr>
          <w:rFonts w:ascii="Times New Roman" w:hAnsi="Times New Roman"/>
          <w:sz w:val="21"/>
        </w:rPr>
        <w:t xml:space="preserve"> Project Public License</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Terms </w:t>
      </w:r>
      <w:proofErr w:type="gramStart"/>
      <w:r w:rsidRPr="00B63758">
        <w:rPr>
          <w:rFonts w:ascii="Times New Roman" w:hAnsi="Times New Roman"/>
          <w:sz w:val="21"/>
        </w:rPr>
        <w:t>And</w:t>
      </w:r>
      <w:proofErr w:type="gramEnd"/>
      <w:r w:rsidRPr="00B63758">
        <w:rPr>
          <w:rFonts w:ascii="Times New Roman" w:hAnsi="Times New Roman"/>
          <w:sz w:val="21"/>
        </w:rPr>
        <w:t xml:space="preserve"> Conditions For Copying, Distribution And Modification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WARRANTY</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DISTRIBUTION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 distribution of The Program will contain a prominent file listing all the files covered by this license.</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If you receive only some of these files from someone, complain!</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distribution of changed versions of certain files included in the </w:t>
      </w:r>
      <w:proofErr w:type="spellStart"/>
      <w:r w:rsidRPr="00B63758">
        <w:rPr>
          <w:rFonts w:ascii="Times New Roman" w:hAnsi="Times New Roman"/>
          <w:sz w:val="21"/>
        </w:rPr>
        <w:t>The</w:t>
      </w:r>
      <w:proofErr w:type="spellEnd"/>
      <w:r w:rsidRPr="00B63758">
        <w:rPr>
          <w:rFonts w:ascii="Times New Roman" w:hAnsi="Times New Roman"/>
          <w:sz w:val="21"/>
        </w:rPr>
        <w:t xml:space="preserve"> Program, and the reuse of code from The Program, are allowed under the following restrictions: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It is allowed only if the legal notice in the file does not expressly forbid it. See note below, under "Conditions on individual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change any `identification string' in The Program to clearly indicate that the file is not part of the standard system.</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acknowledge the source and authorship of the original version in the modified file.</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 If </w:t>
      </w:r>
      <w:proofErr w:type="gramStart"/>
      <w:r w:rsidRPr="00B63758">
        <w:rPr>
          <w:rFonts w:ascii="Times New Roman" w:hAnsi="Times New Roman"/>
          <w:sz w:val="21"/>
        </w:rPr>
        <w:t>The</w:t>
      </w:r>
      <w:proofErr w:type="gramEnd"/>
      <w:r w:rsidRPr="00B63758">
        <w:rPr>
          <w:rFonts w:ascii="Times New Roman" w:hAnsi="Times New Roman"/>
          <w:sz w:val="21"/>
        </w:rPr>
        <w:t xml:space="preserve"> Program is intended to be used with, or is based on, </w:t>
      </w:r>
      <w:proofErr w:type="spellStart"/>
      <w:r w:rsidRPr="00B63758">
        <w:rPr>
          <w:rFonts w:ascii="Times New Roman" w:hAnsi="Times New Roman"/>
          <w:sz w:val="21"/>
        </w:rPr>
        <w:t>LaTeX</w:t>
      </w:r>
      <w:proofErr w:type="spellEnd"/>
      <w:r w:rsidRPr="00B63758">
        <w:rPr>
          <w:rFonts w:ascii="Times New Roman" w:hAnsi="Times New Roman"/>
          <w:sz w:val="21"/>
        </w:rPr>
        <w:t xml:space="preserve">, then files with the following file extensions which have special meaning in </w:t>
      </w:r>
      <w:proofErr w:type="spellStart"/>
      <w:r w:rsidRPr="00B63758">
        <w:rPr>
          <w:rFonts w:ascii="Times New Roman" w:hAnsi="Times New Roman"/>
          <w:sz w:val="21"/>
        </w:rPr>
        <w:t>LaTeX</w:t>
      </w:r>
      <w:proofErr w:type="spellEnd"/>
      <w:r w:rsidRPr="00B63758">
        <w:rPr>
          <w:rFonts w:ascii="Times New Roman" w:hAnsi="Times New Roman"/>
          <w:sz w:val="21"/>
        </w:rPr>
        <w:t xml:space="preserve"> Software, have special modification rules under the license:</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Files with extension `.ins' (installation files): these files may not be modified at all because they contain the legal notices that are placed in the generated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Files with extension `.</w:t>
      </w:r>
      <w:proofErr w:type="spellStart"/>
      <w:r w:rsidRPr="00B63758">
        <w:rPr>
          <w:rFonts w:ascii="Times New Roman" w:hAnsi="Times New Roman"/>
          <w:sz w:val="21"/>
        </w:rPr>
        <w:t>fd</w:t>
      </w:r>
      <w:proofErr w:type="spellEnd"/>
      <w:r w:rsidRPr="00B63758">
        <w:rPr>
          <w:rFonts w:ascii="Times New Roman" w:hAnsi="Times New Roman"/>
          <w:sz w:val="21"/>
        </w:rPr>
        <w:t>' (</w:t>
      </w:r>
      <w:proofErr w:type="spellStart"/>
      <w:r w:rsidRPr="00B63758">
        <w:rPr>
          <w:rFonts w:ascii="Times New Roman" w:hAnsi="Times New Roman"/>
          <w:sz w:val="21"/>
        </w:rPr>
        <w:t>LaTeX</w:t>
      </w:r>
      <w:proofErr w:type="spellEnd"/>
      <w:r w:rsidRPr="00B63758">
        <w:rPr>
          <w:rFonts w:ascii="Times New Roman" w:hAnsi="Times New Roman"/>
          <w:sz w:val="21"/>
        </w:rPr>
        <w:t xml:space="preserve">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Files with extension `.</w:t>
      </w:r>
      <w:proofErr w:type="spellStart"/>
      <w:r w:rsidRPr="00B63758">
        <w:rPr>
          <w:rFonts w:ascii="Times New Roman" w:hAnsi="Times New Roman"/>
          <w:sz w:val="21"/>
        </w:rPr>
        <w:t>cfg</w:t>
      </w:r>
      <w:proofErr w:type="spellEnd"/>
      <w:r w:rsidRPr="00B63758">
        <w:rPr>
          <w:rFonts w:ascii="Times New Roman" w:hAnsi="Times New Roman"/>
          <w:sz w:val="21"/>
        </w:rPr>
        <w:t xml:space="preserve">' (configuration files): these files can be created or modified to enable easy configuration of the system. The documentation in </w:t>
      </w:r>
      <w:proofErr w:type="spellStart"/>
      <w:r w:rsidRPr="00B63758">
        <w:rPr>
          <w:rFonts w:ascii="Times New Roman" w:hAnsi="Times New Roman"/>
          <w:sz w:val="21"/>
        </w:rPr>
        <w:t>cfgguide.tex</w:t>
      </w:r>
      <w:proofErr w:type="spellEnd"/>
      <w:r w:rsidRPr="00B63758">
        <w:rPr>
          <w:rFonts w:ascii="Times New Roman" w:hAnsi="Times New Roman"/>
          <w:sz w:val="21"/>
        </w:rPr>
        <w:t xml:space="preserve"> in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describes when it makes sense to modify or generate such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The above restrictions are not intended to prohibit, and hence do not apply to, the updating, by any method, of a file so that it becomes identical to the latest version of that file in The Program.</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NOTES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w:t>
      </w:r>
      <w:proofErr w:type="spellStart"/>
      <w:r w:rsidRPr="00B63758">
        <w:rPr>
          <w:rFonts w:ascii="Times New Roman" w:hAnsi="Times New Roman"/>
          <w:sz w:val="21"/>
        </w:rPr>
        <w:t>cfgguide.tex</w:t>
      </w:r>
      <w:proofErr w:type="spellEnd"/>
      <w:r w:rsidRPr="00B63758">
        <w:rPr>
          <w:rFonts w:ascii="Times New Roman" w:hAnsi="Times New Roman"/>
          <w:sz w:val="21"/>
        </w:rPr>
        <w:t xml:space="preserve"> in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for suggestions.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Because of the portability and exchangeability aspects of systems like </w:t>
      </w:r>
      <w:proofErr w:type="spellStart"/>
      <w:r w:rsidRPr="00B63758">
        <w:rPr>
          <w:rFonts w:ascii="Times New Roman" w:hAnsi="Times New Roman"/>
          <w:sz w:val="21"/>
        </w:rPr>
        <w:t>LaTeX</w:t>
      </w:r>
      <w:proofErr w:type="spellEnd"/>
      <w:r w:rsidRPr="00B63758">
        <w:rPr>
          <w:rFonts w:ascii="Times New Roman" w:hAnsi="Times New Roman"/>
          <w:sz w:val="21"/>
        </w:rPr>
        <w:t xml:space="preserve">, The LaTeX3 Project deprecates the distribution of non-standard versions of components of </w:t>
      </w:r>
      <w:proofErr w:type="spellStart"/>
      <w:r w:rsidRPr="00B63758">
        <w:rPr>
          <w:rFonts w:ascii="Times New Roman" w:hAnsi="Times New Roman"/>
          <w:sz w:val="21"/>
        </w:rPr>
        <w:t>LaTeX</w:t>
      </w:r>
      <w:proofErr w:type="spellEnd"/>
      <w:r w:rsidRPr="00B63758">
        <w:rPr>
          <w:rFonts w:ascii="Times New Roman" w:hAnsi="Times New Roman"/>
          <w:sz w:val="21"/>
        </w:rPr>
        <w:t xml:space="preserve"> or of generally available contributed code for them but such distributions are permitted under the above restrictions.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xml:space="preserve">The document </w:t>
      </w:r>
      <w:proofErr w:type="spellStart"/>
      <w:r w:rsidRPr="00B63758">
        <w:rPr>
          <w:rFonts w:ascii="Times New Roman" w:hAnsi="Times New Roman"/>
          <w:sz w:val="21"/>
        </w:rPr>
        <w:t>modguide.tex</w:t>
      </w:r>
      <w:proofErr w:type="spellEnd"/>
      <w:r w:rsidRPr="00B63758">
        <w:rPr>
          <w:rFonts w:ascii="Times New Roman" w:hAnsi="Times New Roman"/>
          <w:sz w:val="21"/>
        </w:rPr>
        <w:t xml:space="preserve"> in the base </w:t>
      </w:r>
      <w:proofErr w:type="spellStart"/>
      <w:r w:rsidRPr="00B63758">
        <w:rPr>
          <w:rFonts w:ascii="Times New Roman" w:hAnsi="Times New Roman"/>
          <w:sz w:val="21"/>
        </w:rPr>
        <w:t>LaTeX</w:t>
      </w:r>
      <w:proofErr w:type="spellEnd"/>
      <w:r w:rsidRPr="00B63758">
        <w:rPr>
          <w:rFonts w:ascii="Times New Roman" w:hAnsi="Times New Roman"/>
          <w:sz w:val="21"/>
        </w:rPr>
        <w:t xml:space="preserve"> distribution details the reasons for the legal requirements detailed above. Even if The Program is unrelated to </w:t>
      </w:r>
      <w:proofErr w:type="spellStart"/>
      <w:r w:rsidRPr="00B63758">
        <w:rPr>
          <w:rFonts w:ascii="Times New Roman" w:hAnsi="Times New Roman"/>
          <w:sz w:val="21"/>
        </w:rPr>
        <w:t>LaTeX</w:t>
      </w:r>
      <w:proofErr w:type="spellEnd"/>
      <w:r w:rsidRPr="00B63758">
        <w:rPr>
          <w:rFonts w:ascii="Times New Roman" w:hAnsi="Times New Roman"/>
          <w:sz w:val="21"/>
        </w:rPr>
        <w:t xml:space="preserve">, the argument in </w:t>
      </w:r>
      <w:proofErr w:type="spellStart"/>
      <w:r w:rsidRPr="00B63758">
        <w:rPr>
          <w:rFonts w:ascii="Times New Roman" w:hAnsi="Times New Roman"/>
          <w:sz w:val="21"/>
        </w:rPr>
        <w:t>modguide.tex</w:t>
      </w:r>
      <w:proofErr w:type="spellEnd"/>
      <w:r w:rsidRPr="00B63758">
        <w:rPr>
          <w:rFonts w:ascii="Times New Roman" w:hAnsi="Times New Roman"/>
          <w:sz w:val="21"/>
        </w:rPr>
        <w:t xml:space="preserve"> may still apply, and should be read before a modified version of The Program is distributed.</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Conditions on individual files</w:t>
      </w:r>
    </w:p>
    <w:p w:rsidR="00E36C17" w:rsidRPr="00B63758" w:rsidRDefault="00E36C17" w:rsidP="00E36C17">
      <w:pPr>
        <w:pStyle w:val="Default"/>
        <w:rPr>
          <w:rFonts w:ascii="Times New Roman" w:hAnsi="Times New Roman"/>
          <w:sz w:val="21"/>
        </w:rPr>
      </w:pPr>
      <w:r w:rsidRPr="00B63758">
        <w:rPr>
          <w:rFonts w:ascii="Times New Roman" w:hAnsi="Times New Roman"/>
          <w:sz w:val="21"/>
        </w:rPr>
        <w:t>==============================</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Typical examples of files with more restrictive modification conditions would be files that contain the text of copyright notices.</w:t>
      </w:r>
    </w:p>
    <w:p w:rsidR="00E36C17" w:rsidRPr="00B63758" w:rsidRDefault="00E36C17" w:rsidP="00E36C17">
      <w:pPr>
        <w:pStyle w:val="Default"/>
        <w:rPr>
          <w:rFonts w:ascii="Times New Roman" w:hAnsi="Times New Roman"/>
          <w:sz w:val="21"/>
        </w:rPr>
      </w:pPr>
    </w:p>
    <w:p w:rsidR="00E36C17" w:rsidRPr="00B63758" w:rsidRDefault="00E36C17" w:rsidP="00E36C17">
      <w:pPr>
        <w:pStyle w:val="Default"/>
        <w:rPr>
          <w:rFonts w:ascii="Times New Roman" w:hAnsi="Times New Roman"/>
          <w:sz w:val="21"/>
        </w:rPr>
      </w:pPr>
      <w:r w:rsidRPr="00B63758">
        <w:rPr>
          <w:rFonts w:ascii="Times New Roman" w:hAnsi="Times New Roman"/>
          <w:sz w:val="21"/>
        </w:rPr>
        <w:t>* The conditions on individual files differ only in the extent of *modification* that is allowed.</w:t>
      </w:r>
    </w:p>
    <w:p w:rsidR="00E36C17" w:rsidRPr="00B63758" w:rsidRDefault="00E36C17" w:rsidP="00E36C17">
      <w:pPr>
        <w:pStyle w:val="Default"/>
        <w:rPr>
          <w:rFonts w:ascii="Times New Roman" w:hAnsi="Times New Roman"/>
          <w:sz w:val="21"/>
        </w:rPr>
      </w:pPr>
      <w:r w:rsidRPr="00B63758">
        <w:rPr>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3D1688" w:rsidRDefault="00DD4D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D1688" w:rsidRDefault="00DD4D83">
      <w:r>
        <w:rPr>
          <w:rFonts w:ascii="Arial" w:hAnsi="Arial" w:cs="Arial"/>
        </w:rPr>
        <w:t>This product</w:t>
      </w:r>
      <w:r>
        <w:rPr>
          <w:rFonts w:ascii="Arial" w:hAnsi="Arial" w:cs="Arial"/>
        </w:rPr>
        <w:t xml:space="preserve"> contains software whose rights holders license it on the terms of the GNU General Public License, version 2 (GPLv2) and/or other open source software licenses. We will provide you and any third party with the source code of the software licensed under an </w:t>
      </w:r>
      <w:r>
        <w:rPr>
          <w:rFonts w:ascii="Arial" w:hAnsi="Arial" w:cs="Arial"/>
        </w:rPr>
        <w:t>open source software license if you send us a written request by mail or email to the following addresses:</w:t>
      </w:r>
      <w:r>
        <w:t xml:space="preserve"> </w:t>
      </w:r>
    </w:p>
    <w:p w:rsidR="003D1688" w:rsidRDefault="00DD4D83">
      <w:pPr>
        <w:rPr>
          <w:rFonts w:ascii="Arial" w:hAnsi="Arial" w:cs="Arial"/>
          <w:color w:val="0000FF"/>
          <w:u w:val="single"/>
        </w:rPr>
      </w:pPr>
      <w:r>
        <w:rPr>
          <w:rFonts w:ascii="Arial" w:hAnsi="Arial" w:cs="Arial" w:hint="eastAsia"/>
          <w:color w:val="0000FF"/>
          <w:u w:val="single"/>
        </w:rPr>
        <w:t>foss@huawei.com</w:t>
      </w:r>
    </w:p>
    <w:p w:rsidR="003D1688" w:rsidRDefault="00DD4D8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D1688" w:rsidRDefault="00DD4D8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D1688" w:rsidRDefault="00DD4D83">
      <w:pPr>
        <w:rPr>
          <w:rFonts w:ascii="Arial" w:hAnsi="Arial" w:cs="Arial"/>
          <w:color w:val="000000"/>
        </w:rPr>
      </w:pPr>
      <w:r>
        <w:rPr>
          <w:rFonts w:ascii="Arial" w:hAnsi="Arial" w:cs="Arial"/>
          <w:color w:val="000000"/>
        </w:rPr>
        <w:t>This off</w:t>
      </w:r>
      <w:r>
        <w:rPr>
          <w:rFonts w:ascii="Arial" w:hAnsi="Arial" w:cs="Arial"/>
          <w:color w:val="000000"/>
        </w:rPr>
        <w:t>er is valid to anyone in receipt of this information.</w:t>
      </w:r>
    </w:p>
    <w:p w:rsidR="003D1688" w:rsidRDefault="00DD4D8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D16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D83" w:rsidRDefault="00DD4D83">
      <w:pPr>
        <w:spacing w:line="240" w:lineRule="auto"/>
      </w:pPr>
      <w:r>
        <w:separator/>
      </w:r>
    </w:p>
  </w:endnote>
  <w:endnote w:type="continuationSeparator" w:id="0">
    <w:p w:rsidR="00DD4D83" w:rsidRDefault="00DD4D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1688">
      <w:tc>
        <w:tcPr>
          <w:tcW w:w="1542" w:type="pct"/>
        </w:tcPr>
        <w:p w:rsidR="003D1688" w:rsidRDefault="00DD4D83">
          <w:pPr>
            <w:pStyle w:val="a6"/>
          </w:pPr>
          <w:r>
            <w:fldChar w:fldCharType="begin"/>
          </w:r>
          <w:r>
            <w:instrText xml:space="preserve"> DATE \@ "yyyy-MM-dd" </w:instrText>
          </w:r>
          <w:r>
            <w:fldChar w:fldCharType="separate"/>
          </w:r>
          <w:r w:rsidR="000C327B">
            <w:rPr>
              <w:noProof/>
            </w:rPr>
            <w:t>2022-03-19</w:t>
          </w:r>
          <w:r>
            <w:fldChar w:fldCharType="end"/>
          </w:r>
        </w:p>
      </w:tc>
      <w:tc>
        <w:tcPr>
          <w:tcW w:w="1853" w:type="pct"/>
        </w:tcPr>
        <w:p w:rsidR="003D1688" w:rsidRDefault="00DD4D83">
          <w:pPr>
            <w:pStyle w:val="a6"/>
            <w:ind w:firstLineChars="200" w:firstLine="360"/>
          </w:pPr>
          <w:r>
            <w:rPr>
              <w:rFonts w:hint="eastAsia"/>
            </w:rPr>
            <w:t>HUAWEI Confidential</w:t>
          </w:r>
        </w:p>
      </w:tc>
      <w:tc>
        <w:tcPr>
          <w:tcW w:w="1605" w:type="pct"/>
        </w:tcPr>
        <w:p w:rsidR="003D1688" w:rsidRDefault="00DD4D83">
          <w:pPr>
            <w:pStyle w:val="a6"/>
            <w:ind w:firstLine="360"/>
            <w:jc w:val="right"/>
          </w:pPr>
          <w:r>
            <w:t>Page</w:t>
          </w:r>
          <w:r>
            <w:fldChar w:fldCharType="begin"/>
          </w:r>
          <w:r>
            <w:instrText>PAGE</w:instrText>
          </w:r>
          <w:r>
            <w:fldChar w:fldCharType="separate"/>
          </w:r>
          <w:r w:rsidR="00B63758">
            <w:rPr>
              <w:noProof/>
            </w:rPr>
            <w:t>17</w:t>
          </w:r>
          <w:r>
            <w:fldChar w:fldCharType="end"/>
          </w:r>
          <w:r>
            <w:t>, Total</w:t>
          </w:r>
          <w:r>
            <w:fldChar w:fldCharType="begin"/>
          </w:r>
          <w:r>
            <w:instrText xml:space="preserve"> NUMPAGES  \* Arabic  \* MERGEFORMAT </w:instrText>
          </w:r>
          <w:r>
            <w:fldChar w:fldCharType="separate"/>
          </w:r>
          <w:r w:rsidR="00B63758">
            <w:rPr>
              <w:noProof/>
            </w:rPr>
            <w:t>17</w:t>
          </w:r>
          <w:r>
            <w:fldChar w:fldCharType="end"/>
          </w:r>
        </w:p>
      </w:tc>
    </w:tr>
  </w:tbl>
  <w:p w:rsidR="003D1688" w:rsidRDefault="003D16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D83" w:rsidRDefault="00DD4D83">
      <w:r>
        <w:separator/>
      </w:r>
    </w:p>
  </w:footnote>
  <w:footnote w:type="continuationSeparator" w:id="0">
    <w:p w:rsidR="00DD4D83" w:rsidRDefault="00DD4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1688">
      <w:trPr>
        <w:cantSplit/>
        <w:trHeight w:hRule="exact" w:val="777"/>
      </w:trPr>
      <w:tc>
        <w:tcPr>
          <w:tcW w:w="492" w:type="pct"/>
          <w:tcBorders>
            <w:bottom w:val="single" w:sz="6" w:space="0" w:color="auto"/>
          </w:tcBorders>
        </w:tcPr>
        <w:p w:rsidR="003D1688" w:rsidRDefault="00DD4D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1688" w:rsidRDefault="003D1688">
          <w:pPr>
            <w:ind w:left="420"/>
          </w:pPr>
        </w:p>
      </w:tc>
      <w:tc>
        <w:tcPr>
          <w:tcW w:w="3283" w:type="pct"/>
          <w:tcBorders>
            <w:bottom w:val="single" w:sz="6" w:space="0" w:color="auto"/>
          </w:tcBorders>
          <w:vAlign w:val="bottom"/>
        </w:tcPr>
        <w:p w:rsidR="003D1688" w:rsidRDefault="00DD4D83">
          <w:pPr>
            <w:pStyle w:val="a7"/>
            <w:ind w:firstLine="360"/>
          </w:pPr>
          <w:r>
            <w:t>OPEN SOURCE SOFTWARE NOTICE</w:t>
          </w:r>
        </w:p>
      </w:tc>
      <w:tc>
        <w:tcPr>
          <w:tcW w:w="1225" w:type="pct"/>
          <w:tcBorders>
            <w:bottom w:val="single" w:sz="6" w:space="0" w:color="auto"/>
          </w:tcBorders>
          <w:vAlign w:val="bottom"/>
        </w:tcPr>
        <w:p w:rsidR="003D1688" w:rsidRDefault="003D1688">
          <w:pPr>
            <w:pStyle w:val="a7"/>
            <w:ind w:firstLine="33"/>
          </w:pPr>
        </w:p>
      </w:tc>
    </w:tr>
  </w:tbl>
  <w:p w:rsidR="003D1688" w:rsidRDefault="003D16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327B"/>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688"/>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75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D83"/>
    <w:rsid w:val="00DD7CA9"/>
    <w:rsid w:val="00DE0032"/>
    <w:rsid w:val="00DE502F"/>
    <w:rsid w:val="00E10251"/>
    <w:rsid w:val="00E11F4A"/>
    <w:rsid w:val="00E17437"/>
    <w:rsid w:val="00E203C0"/>
    <w:rsid w:val="00E21E36"/>
    <w:rsid w:val="00E25065"/>
    <w:rsid w:val="00E34460"/>
    <w:rsid w:val="00E36C17"/>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CAF2B5-0E64-44A8-B012-816CF047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7220</Words>
  <Characters>41160</Characters>
  <Application>Microsoft Office Word</Application>
  <DocSecurity>0</DocSecurity>
  <Lines>343</Lines>
  <Paragraphs>96</Paragraphs>
  <ScaleCrop>false</ScaleCrop>
  <Company>Huawei Technologies Co.,Ltd.</Company>
  <LinksUpToDate>false</LinksUpToDate>
  <CharactersWithSpaces>48284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(3)b9L6HNGO9xLcjS0BjKQeb5WU57CsGELWcQ4nhzt5vBZLlLFuMcIzu8V/MEZRWcJ048VRGSrz
hYDq1+Ftl1dGXOWIKL2yWf6VbQjwgK4L43Pi4wOxHQEU/pIdUQ8AqRd5XpeSqOx8ZSucAt6I
rNDrzDyWKwqtvpiQ5vfU/ga9AllBiJOVGLRXFNBV3vdZzlOAFkUBgPEglHmQONpgZ7g/mhyl
kc50zRf9Rv6YBaPeIc</vt:lpwstr>
  </property>
  <property fmtid="{D5CDD505-2E9C-101B-9397-08002B2CF9AE}" pid="11" name="_2015_ms_pID_7253431">
    <vt:lpwstr>CUF9hYPZr6i9SUE647a6skzISmKM38bXtMFYiy0oFbugq3qd0Azrmc
vIiVJEui4L9G82V8laFS1bR8LeKHZY+CoX8QP0LvI2s6m5Jg8Pci5xwxfDBlrbcOYcaNbHNq
4pALVzbdEAsS8P00Hj8VWH/vNdnm3DyFdMMV5+ecXjrXqsieWBQxJdS0s2OBd1ISTL0Q8PMu
zeOSmRTA/aXQv/VI1P0i8oPUAPpcGLXP+A6w</vt:lpwstr>
  </property>
  <property fmtid="{D5CDD505-2E9C-101B-9397-08002B2CF9AE}" pid="12" name="_2015_ms_pID_7253432">
    <vt:lpwstr>Fv/WKrpRHxWUrQShMPs0SQrvRELflt7bJjCL
QUHSDdUmLtjQ6x6qWITZGMyJTFVJGvoGpPN9eTBFlAL8jimgSGM=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1647658635</vt:lpwstr>
  </property>
</Properties>
</file>