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55C" w:rsidRDefault="00EE3F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155C" w:rsidRDefault="00F4155C">
      <w:pPr>
        <w:spacing w:line="420" w:lineRule="exact"/>
        <w:jc w:val="center"/>
        <w:rPr>
          <w:rFonts w:ascii="Arial" w:hAnsi="Arial" w:cs="Arial"/>
          <w:b/>
          <w:snapToGrid/>
          <w:sz w:val="32"/>
          <w:szCs w:val="32"/>
        </w:rPr>
      </w:pPr>
    </w:p>
    <w:p w:rsidR="00F4155C" w:rsidRDefault="00EE3F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155C" w:rsidRDefault="00F4155C">
      <w:pPr>
        <w:spacing w:line="420" w:lineRule="exact"/>
        <w:jc w:val="both"/>
        <w:rPr>
          <w:rFonts w:ascii="Arial" w:hAnsi="Arial" w:cs="Arial"/>
          <w:snapToGrid/>
        </w:rPr>
      </w:pPr>
    </w:p>
    <w:p w:rsidR="00F4155C" w:rsidRDefault="00EE3F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155C" w:rsidRDefault="00EE3F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155C" w:rsidRDefault="00F4155C">
      <w:pPr>
        <w:spacing w:line="420" w:lineRule="exact"/>
        <w:jc w:val="both"/>
        <w:rPr>
          <w:rFonts w:ascii="Arial" w:hAnsi="Arial" w:cs="Arial"/>
          <w:i/>
          <w:snapToGrid/>
          <w:color w:val="0099FF"/>
          <w:sz w:val="18"/>
          <w:szCs w:val="18"/>
        </w:rPr>
      </w:pPr>
    </w:p>
    <w:p w:rsidR="00F4155C" w:rsidRDefault="00EE3F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155C" w:rsidRDefault="00F4155C">
      <w:pPr>
        <w:pStyle w:val="a8"/>
        <w:spacing w:before="0" w:after="0" w:line="240" w:lineRule="auto"/>
        <w:jc w:val="left"/>
        <w:rPr>
          <w:rFonts w:ascii="Arial" w:hAnsi="Arial" w:cs="Arial"/>
          <w:bCs w:val="0"/>
          <w:sz w:val="21"/>
          <w:szCs w:val="21"/>
        </w:rPr>
      </w:pPr>
    </w:p>
    <w:p w:rsidR="00F4155C" w:rsidRDefault="00EE3F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pycryptodome</w:t>
      </w:r>
      <w:proofErr w:type="spellEnd"/>
      <w:r>
        <w:rPr>
          <w:rFonts w:ascii="微软雅黑" w:hAnsi="微软雅黑"/>
          <w:b w:val="0"/>
          <w:sz w:val="21"/>
        </w:rPr>
        <w:t xml:space="preserve"> 3.11.0</w:t>
      </w:r>
    </w:p>
    <w:p w:rsidR="00F4155C" w:rsidRDefault="00EE3F92">
      <w:pPr>
        <w:rPr>
          <w:rFonts w:ascii="Arial" w:hAnsi="Arial" w:cs="Arial"/>
          <w:b/>
        </w:rPr>
      </w:pPr>
      <w:r>
        <w:rPr>
          <w:rFonts w:ascii="Arial" w:hAnsi="Arial" w:cs="Arial"/>
          <w:b/>
        </w:rPr>
        <w:t xml:space="preserve">Copyright notice: </w:t>
      </w:r>
    </w:p>
    <w:p w:rsidR="00704F4A" w:rsidRDefault="00EE3F92">
      <w:pPr>
        <w:pStyle w:val="Default"/>
        <w:rPr>
          <w:rFonts w:ascii="宋体" w:hAnsi="宋体"/>
          <w:sz w:val="22"/>
        </w:rPr>
      </w:pPr>
      <w:r>
        <w:rPr>
          <w:rFonts w:ascii="宋体" w:hAnsi="宋体"/>
          <w:sz w:val="22"/>
        </w:rP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2021, </w:t>
      </w:r>
      <w:proofErr w:type="spellStart"/>
      <w:r w:rsidR="00704F4A">
        <w:rPr>
          <w:rFonts w:ascii="宋体" w:hAnsi="宋体"/>
          <w:sz w:val="22"/>
        </w:rPr>
        <w:t>Legrandin</w:t>
      </w:r>
      <w:proofErr w:type="spellEnd"/>
      <w:r w:rsidR="00704F4A">
        <w:rPr>
          <w:rFonts w:ascii="宋体" w:hAnsi="宋体"/>
          <w:sz w:val="22"/>
        </w:rPr>
        <w:t xml:space="preserve"> &lt;helderijs@gmail.com&gt;</w:t>
      </w:r>
      <w:r>
        <w:rPr>
          <w:rFonts w:ascii="宋体" w:hAnsi="宋体"/>
          <w:sz w:val="22"/>
        </w:rPr>
        <w:br/>
      </w:r>
      <w:r>
        <w:rPr>
          <w:rFonts w:ascii="宋体" w:hAnsi="宋体"/>
          <w:sz w:val="22"/>
        </w:rPr>
        <w:t>Copyr</w:t>
      </w:r>
      <w:r>
        <w:rPr>
          <w:rFonts w:ascii="宋体" w:hAnsi="宋体"/>
          <w:sz w:val="22"/>
        </w:rPr>
        <w:t xml:space="preserve">ight (c) 1995-2001 Corporation for National Research Initiatives; All Rights Reserved are retained in Python 1.6.1 alone or in any derivative version prepared by Licensee.  </w:t>
      </w:r>
    </w:p>
    <w:p w:rsidR="00F4155C" w:rsidRDefault="00EE3F92">
      <w:pPr>
        <w:pStyle w:val="Default"/>
        <w:rPr>
          <w:rFonts w:ascii="宋体" w:hAnsi="宋体" w:cs="宋体"/>
          <w:sz w:val="22"/>
          <w:szCs w:val="22"/>
        </w:rPr>
      </w:pPr>
      <w:r>
        <w:rPr>
          <w:rFonts w:ascii="宋体" w:hAnsi="宋体"/>
          <w:sz w:val="22"/>
        </w:rP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 xml:space="preserve">Copyright (c) 2014,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2017,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r>
      <w:r>
        <w:rPr>
          <w:rFonts w:ascii="宋体" w:hAnsi="宋体"/>
          <w:sz w:val="22"/>
        </w:rPr>
        <w:t>Copyright (c) 2001, 2002, 2003 Python Software Foundation; All Rights Reserved are retained in Python 2.2.3 alone or</w:t>
      </w:r>
      <w:r>
        <w:rPr>
          <w:rFonts w:ascii="宋体" w:hAnsi="宋体"/>
          <w:sz w:val="22"/>
        </w:rPr>
        <w:t xml:space="preserve"> in any derivative version prepared by Licensee.</w:t>
      </w:r>
      <w:r>
        <w:rPr>
          <w:rFonts w:ascii="宋体" w:hAnsi="宋体"/>
          <w:sz w:val="22"/>
        </w:rPr>
        <w:br/>
        <w:t xml:space="preserve">Copyright (c) 2016,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t xml:space="preserve">Copyright (c) 2019,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Copyright (c) 2012-2014 Daniel J. Bernstein &lt;djb@cr.yp.to&gt;</w:t>
      </w:r>
      <w:r>
        <w:rPr>
          <w:rFonts w:ascii="宋体" w:hAnsi="宋体"/>
          <w:sz w:val="22"/>
        </w:rPr>
        <w:br/>
        <w:t xml:space="preserve">copyright </w:t>
      </w:r>
      <w:bookmarkStart w:id="0" w:name="_GoBack"/>
      <w:bookmarkEnd w:id="0"/>
      <w:r>
        <w:rPr>
          <w:rFonts w:ascii="宋体" w:hAnsi="宋体"/>
          <w:sz w:val="22"/>
        </w:rPr>
        <w:t xml:space="preserve">2017,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br/>
        <w:t>Copyright (</w:t>
      </w:r>
      <w:r>
        <w:rPr>
          <w:rFonts w:ascii="宋体" w:hAnsi="宋体"/>
          <w:sz w:val="22"/>
        </w:rPr>
        <w:t xml:space="preserve">c) 2018,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r>
      <w:r>
        <w:rPr>
          <w:rFonts w:ascii="宋体" w:hAnsi="宋体"/>
          <w:sz w:val="22"/>
        </w:rPr>
        <w:lastRenderedPageBreak/>
        <w:t xml:space="preserve">Copyright (c) 2021, </w:t>
      </w:r>
      <w:proofErr w:type="spellStart"/>
      <w:r>
        <w:rPr>
          <w:rFonts w:ascii="宋体" w:hAnsi="宋体"/>
          <w:sz w:val="22"/>
        </w:rPr>
        <w:t>Helder</w:t>
      </w:r>
      <w:proofErr w:type="spellEnd"/>
      <w:r>
        <w:rPr>
          <w:rFonts w:ascii="宋体" w:hAnsi="宋体"/>
          <w:sz w:val="22"/>
        </w:rPr>
        <w:t xml:space="preserve"> </w:t>
      </w:r>
      <w:proofErr w:type="spellStart"/>
      <w:r>
        <w:rPr>
          <w:rFonts w:ascii="宋体" w:hAnsi="宋体"/>
          <w:sz w:val="22"/>
        </w:rPr>
        <w:t>Eijs</w:t>
      </w:r>
      <w:proofErr w:type="spellEnd"/>
      <w:r>
        <w:rPr>
          <w:rFonts w:ascii="宋体" w:hAnsi="宋体"/>
          <w:sz w:val="22"/>
        </w:rPr>
        <w:t xml:space="preserve"> &lt;helderijs@gmail.com&gt;</w:t>
      </w:r>
      <w:r>
        <w:rPr>
          <w:rFonts w:ascii="宋体" w:hAnsi="宋体"/>
          <w:sz w:val="22"/>
        </w:rPr>
        <w:br/>
        <w:t xml:space="preserve">Copyright (c) 2015, </w:t>
      </w:r>
      <w:proofErr w:type="spellStart"/>
      <w:r>
        <w:rPr>
          <w:rFonts w:ascii="宋体" w:hAnsi="宋体"/>
          <w:sz w:val="22"/>
        </w:rPr>
        <w:t>Legrandin</w:t>
      </w:r>
      <w:proofErr w:type="spellEnd"/>
      <w:r>
        <w:rPr>
          <w:rFonts w:ascii="宋体" w:hAnsi="宋体"/>
          <w:sz w:val="22"/>
        </w:rPr>
        <w:t xml:space="preserve"> &lt;helderijs@gmail.com&gt;</w:t>
      </w:r>
      <w:r>
        <w:rPr>
          <w:rFonts w:ascii="宋体" w:hAnsi="宋体"/>
          <w:sz w:val="22"/>
        </w:rPr>
        <w:br/>
      </w:r>
    </w:p>
    <w:p w:rsidR="00F4155C" w:rsidRDefault="00EE3F92">
      <w:pPr>
        <w:pStyle w:val="Default"/>
        <w:rPr>
          <w:rFonts w:ascii="宋体" w:hAnsi="宋体" w:cs="宋体"/>
          <w:sz w:val="22"/>
          <w:szCs w:val="22"/>
        </w:rPr>
      </w:pPr>
      <w:r>
        <w:rPr>
          <w:b/>
        </w:rPr>
        <w:t xml:space="preserve">License: </w:t>
      </w:r>
      <w:r>
        <w:rPr>
          <w:sz w:val="21"/>
        </w:rPr>
        <w:t>BSD 2-Clause and Public Domain and Apache-2.0</w:t>
      </w:r>
    </w:p>
    <w:p w:rsidR="00F4155C" w:rsidRDefault="00EE3F92">
      <w:pPr>
        <w:pStyle w:val="Default"/>
        <w:rPr>
          <w:rFonts w:ascii="宋体" w:hAnsi="宋体" w:cs="宋体"/>
          <w:sz w:val="22"/>
          <w:szCs w:val="22"/>
        </w:rPr>
      </w:pPr>
      <w:r>
        <w:rPr>
          <w:rFonts w:ascii="Times New Roman" w:hAnsi="Times New Roman"/>
          <w:sz w:val="21"/>
        </w:rPr>
        <w:br/>
      </w:r>
      <w:r>
        <w:rPr>
          <w:rFonts w:ascii="Times New Roman" w:hAnsi="Times New Roman"/>
          <w:sz w:val="21"/>
        </w:rPr>
        <w:br/>
        <w:t>Anyone is free to copy, modify, publish, use, com</w:t>
      </w:r>
      <w:r>
        <w:rPr>
          <w:rFonts w:ascii="Times New Roman" w:hAnsi="Times New Roman"/>
          <w:sz w:val="21"/>
        </w:rPr>
        <w:t>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p>
    <w:sectPr w:rsidR="00F415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F92" w:rsidRDefault="00EE3F92">
      <w:pPr>
        <w:spacing w:line="240" w:lineRule="auto"/>
      </w:pPr>
      <w:r>
        <w:separator/>
      </w:r>
    </w:p>
  </w:endnote>
  <w:endnote w:type="continuationSeparator" w:id="0">
    <w:p w:rsidR="00EE3F92" w:rsidRDefault="00EE3F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155C">
      <w:tc>
        <w:tcPr>
          <w:tcW w:w="1542" w:type="pct"/>
        </w:tcPr>
        <w:p w:rsidR="00F4155C" w:rsidRDefault="00EE3F92">
          <w:pPr>
            <w:pStyle w:val="a6"/>
          </w:pPr>
          <w:r>
            <w:fldChar w:fldCharType="begin"/>
          </w:r>
          <w:r>
            <w:instrText xml:space="preserve"> DATE \@ "yyyy-MM-dd" </w:instrText>
          </w:r>
          <w:r>
            <w:fldChar w:fldCharType="separate"/>
          </w:r>
          <w:r w:rsidR="00704F4A">
            <w:rPr>
              <w:noProof/>
            </w:rPr>
            <w:t>2022-03-16</w:t>
          </w:r>
          <w:r>
            <w:fldChar w:fldCharType="end"/>
          </w:r>
        </w:p>
      </w:tc>
      <w:tc>
        <w:tcPr>
          <w:tcW w:w="1853" w:type="pct"/>
        </w:tcPr>
        <w:p w:rsidR="00F4155C" w:rsidRDefault="00EE3F92">
          <w:pPr>
            <w:pStyle w:val="a6"/>
            <w:ind w:firstLineChars="200" w:firstLine="360"/>
          </w:pPr>
          <w:r>
            <w:rPr>
              <w:rFonts w:hint="eastAsia"/>
            </w:rPr>
            <w:t>HUAWEI Confidential</w:t>
          </w:r>
        </w:p>
      </w:tc>
      <w:tc>
        <w:tcPr>
          <w:tcW w:w="1605" w:type="pct"/>
        </w:tcPr>
        <w:p w:rsidR="00F4155C" w:rsidRDefault="00EE3F92">
          <w:pPr>
            <w:pStyle w:val="a6"/>
            <w:ind w:firstLine="360"/>
            <w:jc w:val="right"/>
          </w:pPr>
          <w:r>
            <w:t>Page</w:t>
          </w:r>
          <w:r>
            <w:fldChar w:fldCharType="begin"/>
          </w:r>
          <w:r>
            <w:instrText>PAGE</w:instrText>
          </w:r>
          <w:r>
            <w:fldChar w:fldCharType="separate"/>
          </w:r>
          <w:r w:rsidR="00704F4A">
            <w:rPr>
              <w:noProof/>
            </w:rPr>
            <w:t>2</w:t>
          </w:r>
          <w:r>
            <w:fldChar w:fldCharType="end"/>
          </w:r>
          <w:r>
            <w:t>, Total</w:t>
          </w:r>
          <w:r>
            <w:fldChar w:fldCharType="begin"/>
          </w:r>
          <w:r>
            <w:instrText xml:space="preserve"> NUMPAGES  \* Arabic  \* MERGEFORMAT </w:instrText>
          </w:r>
          <w:r>
            <w:fldChar w:fldCharType="separate"/>
          </w:r>
          <w:r w:rsidR="00704F4A">
            <w:rPr>
              <w:noProof/>
            </w:rPr>
            <w:t>2</w:t>
          </w:r>
          <w:r>
            <w:fldChar w:fldCharType="end"/>
          </w:r>
        </w:p>
      </w:tc>
    </w:tr>
  </w:tbl>
  <w:p w:rsidR="00F4155C" w:rsidRDefault="00F415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F92" w:rsidRDefault="00EE3F92">
      <w:r>
        <w:separator/>
      </w:r>
    </w:p>
  </w:footnote>
  <w:footnote w:type="continuationSeparator" w:id="0">
    <w:p w:rsidR="00EE3F92" w:rsidRDefault="00EE3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155C">
      <w:trPr>
        <w:cantSplit/>
        <w:trHeight w:hRule="exact" w:val="777"/>
      </w:trPr>
      <w:tc>
        <w:tcPr>
          <w:tcW w:w="492" w:type="pct"/>
          <w:tcBorders>
            <w:bottom w:val="single" w:sz="6" w:space="0" w:color="auto"/>
          </w:tcBorders>
        </w:tcPr>
        <w:p w:rsidR="00F4155C" w:rsidRDefault="00EE3F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155C" w:rsidRDefault="00F4155C">
          <w:pPr>
            <w:ind w:left="420"/>
          </w:pPr>
        </w:p>
      </w:tc>
      <w:tc>
        <w:tcPr>
          <w:tcW w:w="3283" w:type="pct"/>
          <w:tcBorders>
            <w:bottom w:val="single" w:sz="6" w:space="0" w:color="auto"/>
          </w:tcBorders>
          <w:vAlign w:val="bottom"/>
        </w:tcPr>
        <w:p w:rsidR="00F4155C" w:rsidRDefault="00EE3F92">
          <w:pPr>
            <w:pStyle w:val="a7"/>
            <w:ind w:firstLine="360"/>
          </w:pPr>
          <w:r>
            <w:t xml:space="preserve">OPEN SOURCE SOFTWARE </w:t>
          </w:r>
          <w:r>
            <w:t>NOTICE</w:t>
          </w:r>
        </w:p>
      </w:tc>
      <w:tc>
        <w:tcPr>
          <w:tcW w:w="1225" w:type="pct"/>
          <w:tcBorders>
            <w:bottom w:val="single" w:sz="6" w:space="0" w:color="auto"/>
          </w:tcBorders>
          <w:vAlign w:val="bottom"/>
        </w:tcPr>
        <w:p w:rsidR="00F4155C" w:rsidRDefault="00F4155C">
          <w:pPr>
            <w:pStyle w:val="a7"/>
            <w:ind w:firstLine="33"/>
          </w:pPr>
        </w:p>
      </w:tc>
    </w:tr>
  </w:tbl>
  <w:p w:rsidR="00F4155C" w:rsidRDefault="00F415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F4A"/>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3F92"/>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55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CACF1C-8610-432F-9072-17AF00369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2018</Characters>
  <Application>Microsoft Office Word</Application>
  <DocSecurity>0</DocSecurity>
  <Lines>16</Lines>
  <Paragraphs>4</Paragraphs>
  <ScaleCrop>false</ScaleCrop>
  <Company>Huawei Technologies Co.,Ltd.</Company>
  <LinksUpToDate>false</LinksUpToDate>
  <CharactersWithSpaces>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(3)+maMqQWhnFbfHLhTQi0DXwqbfJEIvvOtTuA9crcx6hEENEQSyYrWaDrUN4AgEDVn7ZT4k0/2
Bd321rR1QaWOODwTLU8gwXHOXIEsKuL2W2slFCO0JnZsxkI4xl44GQdZLbXYYJ+aQwo2qHri
JwtYA7sKFoOXNDXeYPgazJxQw1ea/fjy54YlsZRKuvviFxQfoZhcq3GUHfMD+HrKvTq+Og7A
uHDowir/d8EivLnwNe</vt:lpwstr>
  </property>
  <property fmtid="{D5CDD505-2E9C-101B-9397-08002B2CF9AE}" pid="11" name="_2015_ms_pID_7253431">
    <vt:lpwstr>E06WnFtoaPTx14iwhSDInUN229VLz7Cl+zmWTZCgIbJZm4tF2pWFSi
SczyXhSjqokVCKL9A3HEyHzi5HJeR/bTLr5faC3Y1X+VTuCFKvuYlwaVETi2oRmEs+B9zp0G
VkWLujgkHF+V5w7u7I4mZCnvgcNsXe+Dii/djik1JEfVN121+KtTssSjp1XBT4kxUqHOlfGE
f7MO91xwZAg/gtmukeDzcFWLN4xYtKM9np/v</vt:lpwstr>
  </property>
  <property fmtid="{D5CDD505-2E9C-101B-9397-08002B2CF9AE}" pid="12" name="_2015_ms_pID_7253432">
    <vt:lpwstr>FNErGVXPAY9Zmy6+FHZVfdvrgLDsAIRAobvE
jBax4by88ON/Sk2NRo8WLzvX/75ZzXEl/NoaiR8UMn1o8de7KIw=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1647396498</vt:lpwstr>
  </property>
</Properties>
</file>