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dain-snappy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w:t>
        <w:br/>
        <w:t>Copyright 2011 Dain Sundstrom &lt;dain@iq80.com&gt;</w:t>
        <w:br/>
        <w:t>Copyright (C) 2011 the original author or authors.</w:t>
        <w:br/>
        <w:t>Copyright 2011, Google Inc.&lt;opensource@google.com&gt;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(3)sNNsDU+O4TJ8QE0wQwXLK6NHY6yRlkOPjU47Pxxe4HLNgXpLvw0mCscUkA48YoJz8IA+E7Nx
hfBlt27ny1C8HJ3gzXRqCwgML6xrAHVVq87sGbcAWMUV8wzaza7aalWWts6bA9TpIhhpFZDj
w5Y7pUckVJEuIDMKJvetMMaTL4t6p4Nw67+I5uv6Vin7PWgKdV6OsDQqona9anP2PniSRqiX
A2eIQcBv9AtKh6YdZS</vt:lpwstr>
  </property>
  <property fmtid="{D5CDD505-2E9C-101B-9397-08002B2CF9AE}" pid="11" name="_2015_ms_pID_7253431">
    <vt:lpwstr>ueie7lgv0dlvkKkCbtdUIxcaStu84ptlh3du0X2eZJdSHy5WKr01sz
qnkr5u3gaAdw6hnqFKxln0VQ8ShF/ufKCZsuv/xP5xCTYeWTjKxWljjgiHQt0iZg3TYZnp9Z
xYnhuUq42lsomNfFLKuTyhgEgP5DNt4GLxelf8zT4vQBAut2qOx0u5Exd0r5th1gOAO5CYEg
c+S0Dvhv/+1xEqO3VwNjx9xxjfV1jRLgIWH3</vt:lpwstr>
  </property>
  <property fmtid="{D5CDD505-2E9C-101B-9397-08002B2CF9AE}" pid="12" name="_2015_ms_pID_7253432">
    <vt:lpwstr>mmYBYI0VeXzavyw3UF99D9POd8CnbieimCju
32rcg8vJeFMCHxH/yoiHcJMJ2PJjJsacrtwTgt1cal2ANTMAR2I=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