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rubygem-faraday-em_synchrony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(3)FdRjxyo0+lJP3Q3+GPusaUNsfeoyTlZxdXOb/haLx7L1S00+KpQUGRVppx04xeeL5mtE8o76
v41zJnvJ39A+ptpctrjAfM3f9+nQSlzDP644RMivsEYNBsmZbIILGrhgrFTVYX7XyQLaIRZb
PB1xIdWnVFloSNHhsf4dLE4aX0dv82YAthJDRenczH7YVNQWSewe5W+Dnk8YGo3++4mF040d
velRdRfAr/4o9Qs/0I</vt:lpwstr>
  </property>
  <property fmtid="{D5CDD505-2E9C-101B-9397-08002B2CF9AE}" pid="11" name="_2015_ms_pID_7253431">
    <vt:lpwstr>7ohXTdDLtYstRTf2+hvANjaGPLbWvIUxJbTpKPcUDCyrLbiKMVQiT3
UHpXv/RbCKh7KsLDTJWdqC1BChqrlvky3th1XawfJLf6T7IAHPDBoJiMtY2Aq+SFh4bzFi5h
UL7nAW+paTCRgvI9/KR9Xw8qa5IFmMxFJoAOx7uKCFzdl1ofYI4XZHG97p/gpUmaHkjbrG8m
pTKQ+OtafMBsIHWbh0hqosFQpU6pFD5nuAIH</vt:lpwstr>
  </property>
  <property fmtid="{D5CDD505-2E9C-101B-9397-08002B2CF9AE}" pid="12" name="_2015_ms_pID_7253432">
    <vt:lpwstr>YcNG1tUyIAsN4j5jhaucrCEA+1tHsSUB27f9
79WcMTl7F9/7SdLvUrcfPzzqL0nlG4QVyBz1VldVQuWqKlIMnXQ=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