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eclipselink 2.6.3</w:t>
      </w:r>
    </w:p>
    <w:p>
      <w:pPr/>
      <w:r>
        <w:rPr>
          <w:rStyle w:val="13"/>
          <w:rFonts w:ascii="Arial" w:hAnsi="Arial"/>
          <w:b/>
        </w:rPr>
        <w:t xml:space="preserve">Copyright notice: </w:t>
      </w:r>
    </w:p>
    <w:p>
      <w:pPr/>
      <w:r>
        <w:rPr>
          <w:rStyle w:val="13"/>
          <w:rFonts w:ascii="宋体" w:hAnsi="宋体"/>
          <w:sz w:val="22"/>
        </w:rPr>
        <w:t>Copyright (c) 2011, 2014 Jenzabar, Inc, Oracle and/or its affiliates. All rights reserved.</w:t>
        <w:br/>
        <w:t>Copyright (c) 1998, 2014 Oracle, IBM Corporation and/or its affiliates. All rights reserved.</w:t>
        <w:br/>
        <w:t>Copyright (c) 2000-2005 INRIA, France Telecom, All rights reserved.</w:t>
        <w:br/>
        <w:t>Copyright (c) 2014 IBM Corporation. All rights reserved.</w:t>
        <w:br/>
        <w:t>Copyright (c) 2009, 2013 Oracle and/or its affiliates. All rights reserved.</w:t>
        <w:br/>
        <w:t>Copyright (c) 2014 Oracle and/or its affiliates. All rights reserved.</w:t>
        <w:br/>
        <w:t>Copyright (c) 1998, 2014 Oracle and/or its affiliates, IBM Corporation. All rights reserved.</w:t>
        <w:br/>
        <w:t>Copyright (c) 2013 Oracle and/or its affiliates. All rights reserved.</w:t>
        <w:br/>
        <w:t>Copyright (c) 2015 Oracle and/or its affiliates. All rights reserved.</w:t>
        <w:br/>
        <w:t>Copyright (c) 1998, 2014 Oracle and/or its affiliates. All rights reserved.</w:t>
        <w:br/>
        <w:t>Copyright (c) 1998, 2013 Oracle, Sei Syvalta. All rights reserved.</w:t>
        <w:br/>
        <w:t>Copyright (c) 2009, 2014 Markus Karg, SAP, Oracle and/or its affiliates. All rights reserved.</w:t>
        <w:br/>
        <w:t>Copyright (c) 2004-2011, Eugene Kuleshov All rights reserved.</w:t>
        <w:br/>
        <w:t>Copyright (c) 2006, 2015 Oracle and/or its affiliates. All rights reserved.</w:t>
        <w:br/>
        <w:t>Copyright (c) 2009, 2014 Fujitsu Limited, Oracle and/or its affiliates. All rights reserved.</w:t>
        <w:br/>
        <w:t>Copyright (c)  2013 Oracle and/or its affiliates. All rights reserved.</w:t>
        <w:br/>
        <w:t>Copyright (c) 2012, 2015 Oracle and/or its affiliates. All rights reserved.</w:t>
        <w:br/>
        <w:t>Copyright (c) 1998, 2015 Oracle and/or its affiliates, IBM Corporation. All rights reserved.</w:t>
        <w:br/>
        <w:t>Copyright (c) 2011, 2013 Oracle. All rights reserved.</w:t>
        <w:br/>
        <w:t>Copyright (c) 2014, 2015 Oracle. All rights reserved.</w:t>
        <w:br/>
        <w:t>Copyright (c) 2013, 2015  Oracle and/or its affiliates. All rights reserved.</w:t>
        <w:br/>
        <w:t>Copyright (c) 2015 IBM Corporation, Oracle. All rights reserved.</w:t>
        <w:br/>
        <w:t>Copyright (c) 1998, 2015 Oracle and/or its affiliates. All rights reserved.</w:t>
        <w:br/>
        <w:t>Copyright (c) 2013, 2015 Oracle. All rights reserved.</w:t>
        <w:br/>
        <w:t>Copyright (c) 2012, 2013 Oracle and/or its affiliates. All rights reserved.</w:t>
        <w:br/>
        <w:t>Copyright (c) 2016 Oracle and/or its affiliates. All rights reserved.</w:t>
        <w:br/>
        <w:t>Copyright (c)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2014 Oracle. All rights reserved.</w:t>
        <w:br/>
        <w:t>Copyright (c) 2015 Oracle. All rights reserved.</w:t>
        <w:br/>
        <w:t>Copyright (c) 1998, 2013 Oracle and/or its affiliates. All rights reserved.</w:t>
        <w:br/>
        <w:t>Copyright (c) 1998, 2014 Oracle, Hans Harz, Andrew Rustleund. All rights reserved.</w:t>
        <w:br/>
        <w:t>Copyright (c) 2012, 2014 Oracle and/or its affiliates, IBM Corporation. All rights reserved.</w:t>
        <w:br/>
        <w:t>Copyright (c) 2010, 2014 Oracle and/or its affiliates. All rights reserved.</w:t>
        <w:br/>
        <w:t>Copyright (c) 2008, 2014 Oracle and/or its affiliates. All rights reserved.</w:t>
        <w:br/>
        <w:t>Copyright (c) 2011, 2016 Oracle and/or its affiliates. All rights reserved.</w:t>
        <w:br/>
        <w:t>Copyright (c) 2014, 2016  Oracle and/or its affiliates. All rights reserved.</w:t>
        <w:br/>
        <w:t>Copyright (c) 2015 Oracle and/or its affiliates, IBM Corporation. All rights reserved.</w:t>
        <w:br/>
        <w:t>Copyright (c) 1998, 2012 Oracle and/or its affiliates. All rights reserved.</w:t>
        <w:br/>
        <w:t>Copyright (c) 1998, 2016 Oracle and/or its affiliates, IBM Corporation. All rights reserved.</w:t>
        <w:br/>
        <w:t>Copyright (c) 2013, 2016 Oracle and/or its affiliates. All rights reserved.</w:t>
        <w:br/>
        <w:t>Copyright (c) 2012, 2016 Oracle and/or its affiliates. All rights reserved.</w:t>
        <w:br/>
        <w:t>Copyright (c) 2012, 2014 SAP, Oracle and/or its affiliates. All rights reserved.</w:t>
        <w:br/>
        <w:t>Copyright (c) 2009 SAP. All rights reserved.</w:t>
        <w:br/>
        <w:t>Copyright (c) 2006, 2013 Oracle and/or its affiliates. All rights reserved.</w:t>
        <w:br/>
        <w:t>Copyright (c) 1998, 2016 Oracle and/or its affiliates, IBM Corporation.</w:t>
        <w:br/>
        <w:t>Copyright (c) 1998, 2015 Oracle and/or its affiliates, Frank Schwarz. All rights reserved.</w:t>
        <w:br/>
        <w:t>Copyright (c) 2011, 2013 Oracle and/or its affiliates. All rights reserved.</w:t>
        <w:br/>
        <w:t>Copyright (c) 2009, 2015 Sun Microsystems, Inc, IBM Corporation. All rights reserved.</w:t>
        <w:br/>
        <w:t>Copyright (c) 2011, 2015 Oracle and/or its affiliates. All rights reserved.</w:t>
        <w:br/>
        <w:t>Copyright (c) 2009, 2015 Oracle and/or its affiliates. All rights reserved.</w:t>
        <w:br/>
        <w:t>Some parts Copyright (c) 2010 Mark Wolochuk This program and the accompanying materials are made available under the terms of the Eclipse Public License v1.0 and Eclipse Distribution License v. 1.0</w:t>
        <w:br/>
        <w:t>Copyright (c) 2009, 2016  Oracle, Inc. All rights reserved.</w:t>
        <w:br/>
        <w:t>Copyright (c) 2014, 2015 Oracle and/or its affiliates. All rights reserved.</w:t>
        <w:br/>
        <w:t>Copyright (c) 1998, 2013 Oracle, IBM Corporation and/or its affiliates. All rights reserved.</w:t>
        <w:br/>
        <w:t>Copyright (c) 1998, 2016 Oracle, IBM Corporation and/or its affiliates. All rights reserved.</w:t>
        <w:br/>
        <w:t>Copyright (c) 1998 - 2014 Oracle and/or its affiliates. All rights reserved.</w:t>
        <w:br/>
        <w:t>Copyright (c) 2009, 2014 Oracle and/or its affiliates. All rights reserved.</w:t>
        <w:br/>
        <w:t>Copyright (c) 1998, 2009 SAP. All rights reserved.</w:t>
        <w:br/>
        <w:t>Copyright (c) 2012, 2014 Pervasive Software Inc, Oracle and/or its affiliates. All Rights Reserved This program and the accompanying materials are made available under the terms of the Eclipse Public License v1.0 and Eclipse Distribution License v. 1.0</w:t>
        <w:br/>
        <w:t>Copyright (c) 2007, Eclipse Foundation, Inc. and its licensors.</w:t>
        <w:br/>
        <w:t>Copyright (c) 2011, 2012 Oracle and/or its affiliates. All rights reserved.</w:t>
        <w:br/>
        <w:t>Copyright (c) 2012, 2014 Oracle and/or its affiliates. All rights reserved.</w:t>
        <w:br/>
        <w:t>Copyright (c) 2006, 2014 Oracle and/or its affiliates. All rights reserved.</w:t>
        <w:br/>
        <w:t>Copyright (c) 2000-2013 INRIA, France Telecom All rights reserved.</w:t>
        <w:br/>
        <w:t>Copyright (c) 1998 -2014 Oracle and/or its affiliates. All rights reserved.</w:t>
        <w:br/>
        <w:t>Copyright (c) 2015, 2016 Oracle and/or its affiliates. All rights reserved.</w:t>
        <w:br/>
        <w:t>Copyright (c) 2008, 2013 Oracle and/or its affiliates. All rights reserved.</w:t>
        <w:br/>
        <w:t>Copyright (c) 2014,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2015 Oracle, IBM Corporation. All rights reserved.</w:t>
        <w:br/>
        <w:t>Copyright (c) 2013 Oracle. All rights reserved.</w:t>
        <w:br/>
        <w:t>Copyright (c) 2012, 2013, 2013 Oracle and/or its affiliates. All rights reserved.</w:t>
        <w:br/>
        <w:t>Copyright (c) 2014 Oracle. All rights reserved.</w:t>
        <w:br/>
        <w:t>Copyright (c) 1998, 2015 Oracle and/or its affiliates, Markus KARG(markus-karg@users.sourceforge.net), IBM Corporation. All rights reserved. This program and the accompanying materials are made available under the terms of the Eclipse Public License v1.0 and Eclipse Distribution License v. 1.0</w:t>
        <w:br/>
        <w:t>Copyright (c) 2011 - 2014 Oracle and/or its affiliates. All rights reserved.</w:t>
        <w:br/>
        <w:t>Copyright (c) 2009, 2013 Oracle and/or its affiliates, SAP. All rights reserved.</w:t>
        <w:br/>
        <w:t>Copyright (c)2015 IBM Corporation. All rights reserved.</w:t>
        <w:br/>
        <w:t>Copyright (c) 1998, 2015 Oracle, IBM Corporation and/or its affiliates. All rights reserved.</w:t>
        <w:br/>
        <w:t>Copyright (c) 2005-2008 Terence Parr All rights reserved.</w:t>
        <w:br/>
        <w:t>Copyright 2005 Sun Microsystems,  Inc. All rights reserved.</w:t>
        <w:br/>
        <w:t>Copyright (c) 2013, 2015 Oracle and/or its affiliates. All rights reserved.</w:t>
        <w:br/>
        <w:t>Copyright (c) 2013, 2014 Oracle and/or its affiliates. All rights reserved.</w:t>
        <w:br/>
        <w:t>Copyright (c) 2000-2011 INRIA, France Telecom All rights reserved.</w:t>
        <w:br/>
        <w:t>Copyright (c) 2011, 2014 Oracle and/or its affiliates. All rights reserved.</w:t>
        <w:br/>
        <w:t>Copyright (c) 2010, 2013 Oracle and/or its affiliates. All rights reserved.</w:t>
        <w:br/>
        <w:t>Copyright (c) 2014, 2015  Oracle and/or its affiliates. All rights reserved.</w:t>
        <w:br/>
        <w:t>Copyright 2005, 2015 Oracle and/or its affiliates, IBM Corporation. All rights reserved.</w:t>
        <w:br/>
        <w:t>Copyright (c) 1998, 2016 Oracle and/or its affiliates. All rights reserved.</w:t>
        <w:br/>
        <w:t>Copyright (c) 2015 IBM Corporation. All rights reserved.</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